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370" w:rsidRPr="00BA0126" w:rsidRDefault="00AB4370" w:rsidP="00AB4370">
      <w:pPr>
        <w:jc w:val="center"/>
        <w:rPr>
          <w:b/>
          <w:sz w:val="32"/>
          <w:szCs w:val="32"/>
        </w:rPr>
      </w:pPr>
      <w:r w:rsidRPr="00BA0126">
        <w:rPr>
          <w:rFonts w:hint="eastAsia"/>
          <w:b/>
          <w:sz w:val="32"/>
          <w:szCs w:val="32"/>
        </w:rPr>
        <w:t>JSM-6335</w:t>
      </w:r>
      <w:r w:rsidRPr="00BA0126">
        <w:rPr>
          <w:b/>
          <w:sz w:val="32"/>
          <w:szCs w:val="32"/>
        </w:rPr>
        <w:t>F</w:t>
      </w:r>
      <w:r w:rsidRPr="00BA0126">
        <w:rPr>
          <w:rFonts w:hint="eastAsia"/>
          <w:b/>
          <w:sz w:val="32"/>
          <w:szCs w:val="32"/>
        </w:rPr>
        <w:t>操作説明書</w:t>
      </w:r>
      <w:r w:rsidRPr="00BA0126">
        <w:rPr>
          <w:rFonts w:hint="eastAsia"/>
          <w:b/>
          <w:sz w:val="32"/>
          <w:szCs w:val="32"/>
        </w:rPr>
        <w:t xml:space="preserve"> Ver1.</w:t>
      </w:r>
      <w:r w:rsidR="00565BAE">
        <w:rPr>
          <w:rFonts w:hint="eastAsia"/>
          <w:b/>
          <w:sz w:val="32"/>
          <w:szCs w:val="32"/>
        </w:rPr>
        <w:t>2</w:t>
      </w:r>
      <w:r w:rsidR="008A08C8">
        <w:rPr>
          <w:rFonts w:hint="eastAsia"/>
          <w:b/>
          <w:sz w:val="32"/>
          <w:szCs w:val="32"/>
        </w:rPr>
        <w:t>2</w:t>
      </w:r>
    </w:p>
    <w:p w:rsidR="00AB4370" w:rsidRDefault="00AB4370" w:rsidP="00AB4370">
      <w:pPr>
        <w:jc w:val="right"/>
      </w:pPr>
      <w:r>
        <w:t>201</w:t>
      </w:r>
      <w:r w:rsidR="002F45BF">
        <w:t>8</w:t>
      </w:r>
      <w:r>
        <w:t>.</w:t>
      </w:r>
      <w:r w:rsidR="00B84F4E">
        <w:t>5</w:t>
      </w:r>
      <w:r>
        <w:t>.1</w:t>
      </w:r>
      <w:r w:rsidR="00B84F4E">
        <w:t>8</w:t>
      </w:r>
      <w:r>
        <w:t xml:space="preserve"> </w:t>
      </w:r>
      <w:r>
        <w:rPr>
          <w:rFonts w:hint="eastAsia"/>
        </w:rPr>
        <w:t>作成：石川誠</w:t>
      </w:r>
    </w:p>
    <w:p w:rsidR="008A08C8" w:rsidRDefault="008A08C8" w:rsidP="008A08C8">
      <w:pPr>
        <w:jc w:val="right"/>
      </w:pPr>
      <w:r>
        <w:t>2018.</w:t>
      </w:r>
      <w:r>
        <w:t>7</w:t>
      </w:r>
      <w:r>
        <w:t>.</w:t>
      </w:r>
      <w:r>
        <w:t>3</w:t>
      </w:r>
      <w:r>
        <w:t xml:space="preserve"> </w:t>
      </w:r>
      <w:r>
        <w:rPr>
          <w:rFonts w:hint="eastAsia"/>
        </w:rPr>
        <w:t>改訂</w:t>
      </w:r>
    </w:p>
    <w:p w:rsidR="008A08C8" w:rsidRDefault="008A08C8" w:rsidP="00AB4370">
      <w:pPr>
        <w:jc w:val="right"/>
        <w:rPr>
          <w:rFonts w:hint="eastAsia"/>
        </w:rPr>
      </w:pPr>
    </w:p>
    <w:p w:rsidR="00AB4370" w:rsidRPr="00AB4370" w:rsidRDefault="00AB4370" w:rsidP="00AB4370">
      <w:pPr>
        <w:jc w:val="right"/>
      </w:pPr>
    </w:p>
    <w:p w:rsidR="00377741" w:rsidRPr="007F079A" w:rsidRDefault="005B77CB">
      <w:pPr>
        <w:rPr>
          <w:szCs w:val="21"/>
        </w:rPr>
      </w:pPr>
      <w:r w:rsidRPr="007F079A">
        <w:rPr>
          <w:rFonts w:hint="eastAsia"/>
          <w:szCs w:val="21"/>
        </w:rPr>
        <w:t>※予約してあれば、共同利用機器センターのスタッフが</w:t>
      </w:r>
      <w:r w:rsidR="00AB4370" w:rsidRPr="007F079A">
        <w:rPr>
          <w:rFonts w:hint="eastAsia"/>
          <w:szCs w:val="21"/>
        </w:rPr>
        <w:t>制御ソフトを立ち上げ</w:t>
      </w:r>
      <w:r w:rsidRPr="007F079A">
        <w:rPr>
          <w:rFonts w:hint="eastAsia"/>
          <w:szCs w:val="21"/>
        </w:rPr>
        <w:t>装置</w:t>
      </w:r>
      <w:r w:rsidR="00AB4370" w:rsidRPr="007F079A">
        <w:rPr>
          <w:rFonts w:hint="eastAsia"/>
          <w:szCs w:val="21"/>
        </w:rPr>
        <w:t>のウォームアップ作業を済ませた状態にしておきます。装置が立ち</w:t>
      </w:r>
      <w:r w:rsidRPr="007F079A">
        <w:rPr>
          <w:rFonts w:hint="eastAsia"/>
          <w:szCs w:val="21"/>
        </w:rPr>
        <w:t>上がっていない場合は、センター事務室</w:t>
      </w:r>
      <w:r w:rsidRPr="007F079A">
        <w:rPr>
          <w:rFonts w:hint="eastAsia"/>
          <w:szCs w:val="21"/>
        </w:rPr>
        <w:t>(</w:t>
      </w:r>
      <w:r w:rsidRPr="007F079A">
        <w:rPr>
          <w:rFonts w:hint="eastAsia"/>
          <w:szCs w:val="21"/>
        </w:rPr>
        <w:t>内</w:t>
      </w:r>
      <w:r w:rsidRPr="007F079A">
        <w:rPr>
          <w:rFonts w:hint="eastAsia"/>
          <w:szCs w:val="21"/>
        </w:rPr>
        <w:t>1756</w:t>
      </w:r>
      <w:r w:rsidR="00AB4370" w:rsidRPr="007F079A">
        <w:rPr>
          <w:szCs w:val="21"/>
        </w:rPr>
        <w:t xml:space="preserve"> or 053-478-1756</w:t>
      </w:r>
      <w:r w:rsidRPr="007F079A">
        <w:rPr>
          <w:rFonts w:hint="eastAsia"/>
          <w:szCs w:val="21"/>
        </w:rPr>
        <w:t>)</w:t>
      </w:r>
      <w:r w:rsidR="00AB4370" w:rsidRPr="007F079A">
        <w:rPr>
          <w:rFonts w:hint="eastAsia"/>
          <w:szCs w:val="21"/>
        </w:rPr>
        <w:t>までご連絡ください。</w:t>
      </w:r>
    </w:p>
    <w:p w:rsidR="00AB4370" w:rsidRPr="007F079A" w:rsidRDefault="00AB4370">
      <w:pPr>
        <w:rPr>
          <w:szCs w:val="21"/>
        </w:rPr>
      </w:pPr>
    </w:p>
    <w:p w:rsidR="00AB4370" w:rsidRPr="007F079A" w:rsidRDefault="00AB4370">
      <w:pPr>
        <w:rPr>
          <w:szCs w:val="21"/>
        </w:rPr>
      </w:pPr>
      <w:r w:rsidRPr="007F079A">
        <w:rPr>
          <w:rFonts w:hint="eastAsia"/>
          <w:szCs w:val="21"/>
        </w:rPr>
        <w:t>※</w:t>
      </w:r>
      <w:r w:rsidRPr="007F079A">
        <w:rPr>
          <w:szCs w:val="21"/>
        </w:rPr>
        <w:t>FE-SEM</w:t>
      </w:r>
      <w:r w:rsidRPr="007F079A">
        <w:rPr>
          <w:rFonts w:hint="eastAsia"/>
          <w:szCs w:val="21"/>
        </w:rPr>
        <w:t>は真空を利用した装置ですので、試料台など真空に入る部品や部分を素手で触って汚染したり、水分を含む試料の観察を試みないでください。粉末状の試料を観察するときには、センター教職員にご相談ください。磁力を帯びている試料の観察はしないでください。</w:t>
      </w:r>
    </w:p>
    <w:p w:rsidR="007F079A" w:rsidRPr="007F079A" w:rsidRDefault="007F079A">
      <w:pPr>
        <w:rPr>
          <w:szCs w:val="21"/>
        </w:rPr>
      </w:pPr>
    </w:p>
    <w:p w:rsidR="007F079A" w:rsidRPr="007F079A" w:rsidRDefault="007F079A" w:rsidP="007F079A">
      <w:pPr>
        <w:rPr>
          <w:szCs w:val="21"/>
        </w:rPr>
      </w:pPr>
      <w:r w:rsidRPr="007F079A">
        <w:rPr>
          <w:rFonts w:hint="eastAsia"/>
          <w:szCs w:val="21"/>
        </w:rPr>
        <w:t>※　描画の際には電源をいれて</w:t>
      </w:r>
      <w:r w:rsidRPr="007F079A">
        <w:rPr>
          <w:rFonts w:hint="eastAsia"/>
          <w:szCs w:val="21"/>
        </w:rPr>
        <w:t>3</w:t>
      </w:r>
      <w:r w:rsidRPr="007F079A">
        <w:rPr>
          <w:rFonts w:hint="eastAsia"/>
          <w:szCs w:val="21"/>
        </w:rPr>
        <w:t>時間以上待つ（だから出勤後立ち上げてアライメント調整くらいまではすませておくと良い）</w:t>
      </w:r>
    </w:p>
    <w:p w:rsidR="007F079A" w:rsidRDefault="007F079A">
      <w:pPr>
        <w:widowControl/>
        <w:jc w:val="left"/>
      </w:pPr>
      <w:r>
        <w:br w:type="page"/>
      </w:r>
      <w:bookmarkStart w:id="0" w:name="_GoBack"/>
      <w:bookmarkEnd w:id="0"/>
    </w:p>
    <w:p w:rsidR="00AB4370" w:rsidRPr="007F079A" w:rsidRDefault="00AB4370">
      <w:pPr>
        <w:rPr>
          <w:bdr w:val="single" w:sz="4" w:space="0" w:color="auto"/>
        </w:rPr>
      </w:pPr>
      <w:r w:rsidRPr="007F079A">
        <w:rPr>
          <w:rFonts w:hint="eastAsia"/>
          <w:bdr w:val="single" w:sz="4" w:space="0" w:color="auto"/>
        </w:rPr>
        <w:lastRenderedPageBreak/>
        <w:t>試料の導入まで</w:t>
      </w:r>
    </w:p>
    <w:p w:rsidR="00BA0126" w:rsidRDefault="00BA0126" w:rsidP="00BA0126">
      <w:r>
        <w:t>1</w:t>
      </w:r>
      <w:r>
        <w:rPr>
          <w:rFonts w:hint="eastAsia"/>
        </w:rPr>
        <w:t xml:space="preserve">. </w:t>
      </w:r>
      <w:r>
        <w:rPr>
          <w:rFonts w:hint="eastAsia"/>
        </w:rPr>
        <w:t>装置制御アイコン</w:t>
      </w:r>
      <w:r>
        <w:rPr>
          <w:noProof/>
        </w:rPr>
        <w:drawing>
          <wp:inline distT="0" distB="0" distL="0" distR="0">
            <wp:extent cx="760053" cy="485140"/>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3426" cy="506442"/>
                    </a:xfrm>
                    <a:prstGeom prst="rect">
                      <a:avLst/>
                    </a:prstGeom>
                  </pic:spPr>
                </pic:pic>
              </a:graphicData>
            </a:graphic>
          </wp:inline>
        </w:drawing>
      </w:r>
      <w:r>
        <w:rPr>
          <w:rFonts w:hint="eastAsia"/>
        </w:rPr>
        <w:t>を押して装置制御ウインドウを開く。</w:t>
      </w:r>
    </w:p>
    <w:p w:rsidR="00BA0126" w:rsidRPr="00BA0126" w:rsidRDefault="00BA0126"/>
    <w:p w:rsidR="00AB4370" w:rsidRDefault="00BA0126">
      <w:r>
        <w:t>2</w:t>
      </w:r>
      <w:r w:rsidR="00AB4370">
        <w:rPr>
          <w:rFonts w:hint="eastAsia"/>
        </w:rPr>
        <w:t xml:space="preserve">. </w:t>
      </w:r>
      <w:r w:rsidR="00AB4370">
        <w:rPr>
          <w:rFonts w:hint="eastAsia"/>
        </w:rPr>
        <w:t>「メンテナンス」メニューから「電子銃</w:t>
      </w:r>
      <w:r w:rsidR="00AB4370">
        <w:rPr>
          <w:rFonts w:hint="eastAsia"/>
        </w:rPr>
        <w:t>/</w:t>
      </w:r>
      <w:r w:rsidR="00AB4370">
        <w:rPr>
          <w:rFonts w:hint="eastAsia"/>
        </w:rPr>
        <w:t>真空」を選択する。</w:t>
      </w:r>
    </w:p>
    <w:p w:rsidR="00BA0126" w:rsidRPr="00BA0126" w:rsidRDefault="00BA0126" w:rsidP="00BA0126">
      <w:pPr>
        <w:jc w:val="center"/>
      </w:pPr>
      <w:r>
        <w:rPr>
          <w:noProof/>
        </w:rPr>
        <w:drawing>
          <wp:inline distT="0" distB="0" distL="0" distR="0">
            <wp:extent cx="3829050" cy="164630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0262" cy="1655426"/>
                    </a:xfrm>
                    <a:prstGeom prst="rect">
                      <a:avLst/>
                    </a:prstGeom>
                  </pic:spPr>
                </pic:pic>
              </a:graphicData>
            </a:graphic>
          </wp:inline>
        </w:drawing>
      </w:r>
    </w:p>
    <w:p w:rsidR="00DB1A6D" w:rsidRDefault="001C3475">
      <w:r>
        <w:rPr>
          <w:rFonts w:hint="eastAsia"/>
        </w:rPr>
        <w:t xml:space="preserve">3. </w:t>
      </w:r>
      <w:r>
        <w:rPr>
          <w:rFonts w:hint="eastAsia"/>
        </w:rPr>
        <w:t>「ステージ」メニューを押して</w:t>
      </w:r>
      <w:r w:rsidR="00BA0126">
        <w:rPr>
          <w:rFonts w:hint="eastAsia"/>
        </w:rPr>
        <w:t>開いた</w:t>
      </w:r>
      <w:r w:rsidR="002F45BF">
        <w:rPr>
          <w:rFonts w:hint="eastAsia"/>
        </w:rPr>
        <w:t>「ステージ」</w:t>
      </w:r>
      <w:r w:rsidR="00BA0126">
        <w:rPr>
          <w:rFonts w:hint="eastAsia"/>
        </w:rPr>
        <w:t>ウインドウの右下にある</w:t>
      </w:r>
      <w:r>
        <w:rPr>
          <w:rFonts w:hint="eastAsia"/>
        </w:rPr>
        <w:t>「試料交換」ボタンを押す。ステージが初期位置（</w:t>
      </w:r>
      <w:r>
        <w:rPr>
          <w:rFonts w:hint="eastAsia"/>
        </w:rPr>
        <w:t>X=</w:t>
      </w:r>
      <w:r>
        <w:t>25.000 mm, Y=35.000 mm</w:t>
      </w:r>
      <w:r w:rsidR="00DB1A6D">
        <w:t>, R=0</w:t>
      </w:r>
      <w:r w:rsidR="00DB1A6D">
        <w:rPr>
          <w:rFonts w:hint="eastAsia"/>
        </w:rPr>
        <w:t>）になるのを待つ。現在位置は画面右下に表示されているので確認できる。</w:t>
      </w:r>
      <w:r w:rsidR="00BA0126">
        <w:rPr>
          <w:rFonts w:hint="eastAsia"/>
        </w:rPr>
        <w:t>手動ノブを</w:t>
      </w:r>
      <w:r w:rsidR="00BA0126">
        <w:rPr>
          <w:rFonts w:hint="eastAsia"/>
        </w:rPr>
        <w:t>Z=39</w:t>
      </w:r>
      <w:r w:rsidR="00BA0126">
        <w:t xml:space="preserve"> mm</w:t>
      </w:r>
      <w:r w:rsidR="00BA0126">
        <w:rPr>
          <w:rFonts w:hint="eastAsia"/>
        </w:rPr>
        <w:t>にする。</w:t>
      </w:r>
    </w:p>
    <w:p w:rsidR="005E4797" w:rsidRDefault="005E4797">
      <w:r>
        <w:rPr>
          <w:noProof/>
        </w:rPr>
        <w:drawing>
          <wp:inline distT="0" distB="0" distL="0" distR="0">
            <wp:extent cx="5400040" cy="1974215"/>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974215"/>
                    </a:xfrm>
                    <a:prstGeom prst="rect">
                      <a:avLst/>
                    </a:prstGeom>
                  </pic:spPr>
                </pic:pic>
              </a:graphicData>
            </a:graphic>
          </wp:inline>
        </w:drawing>
      </w:r>
    </w:p>
    <w:p w:rsidR="005E4797" w:rsidRDefault="005E4797"/>
    <w:p w:rsidR="005E4797" w:rsidRPr="005E4797" w:rsidRDefault="00DB1A6D" w:rsidP="005E4797">
      <w:pPr>
        <w:rPr>
          <w:szCs w:val="21"/>
        </w:rPr>
      </w:pPr>
      <w:r>
        <w:rPr>
          <w:rFonts w:hint="eastAsia"/>
        </w:rPr>
        <w:t xml:space="preserve">4. </w:t>
      </w:r>
      <w:r w:rsidR="005E4797" w:rsidRPr="005E4797">
        <w:rPr>
          <w:rFonts w:hint="eastAsia"/>
          <w:szCs w:val="21"/>
        </w:rPr>
        <w:t>矢印でしめした導入口のフタのねじを緩めて外す。基本的に右上だけで蓋を固定し、他の２箇所は引っ掛けてある程度にする。</w:t>
      </w:r>
    </w:p>
    <w:p w:rsidR="005E4797" w:rsidRDefault="005E4797" w:rsidP="005E4797">
      <w:pPr>
        <w:jc w:val="center"/>
        <w:rPr>
          <w:sz w:val="24"/>
          <w:szCs w:val="24"/>
        </w:rPr>
      </w:pPr>
      <w:r>
        <w:rPr>
          <w:noProof/>
        </w:rPr>
        <w:lastRenderedPageBreak/>
        <w:drawing>
          <wp:inline distT="0" distB="0" distL="0" distR="0">
            <wp:extent cx="3453968" cy="2590476"/>
            <wp:effectExtent l="0" t="0" r="0"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3968" cy="2590476"/>
                    </a:xfrm>
                    <a:prstGeom prst="rect">
                      <a:avLst/>
                    </a:prstGeom>
                  </pic:spPr>
                </pic:pic>
              </a:graphicData>
            </a:graphic>
          </wp:inline>
        </w:drawing>
      </w:r>
    </w:p>
    <w:p w:rsidR="00DB1A6D" w:rsidRDefault="00DB1A6D"/>
    <w:p w:rsidR="005E4797" w:rsidRPr="007F079A" w:rsidRDefault="005E4797" w:rsidP="005E4797">
      <w:pPr>
        <w:rPr>
          <w:szCs w:val="21"/>
        </w:rPr>
      </w:pPr>
      <w:r w:rsidRPr="007F079A">
        <w:rPr>
          <w:szCs w:val="21"/>
        </w:rPr>
        <w:t>5</w:t>
      </w:r>
      <w:r w:rsidRPr="007F079A">
        <w:rPr>
          <w:rFonts w:hint="eastAsia"/>
          <w:szCs w:val="21"/>
        </w:rPr>
        <w:t xml:space="preserve">. </w:t>
      </w:r>
      <w:r w:rsidRPr="007F079A">
        <w:rPr>
          <w:rFonts w:hint="eastAsia"/>
          <w:szCs w:val="21"/>
        </w:rPr>
        <w:t>試料台をトランスファロッドの先端に付ける（このとき塗ってあるグリースが手につくからロッド中央付近をできるだけ触らない）</w:t>
      </w:r>
    </w:p>
    <w:p w:rsidR="005E4797" w:rsidRDefault="005E4797" w:rsidP="005E4797">
      <w:pPr>
        <w:rPr>
          <w:sz w:val="24"/>
          <w:szCs w:val="24"/>
        </w:rPr>
      </w:pPr>
      <w:r>
        <w:rPr>
          <w:noProof/>
        </w:rPr>
        <w:drawing>
          <wp:inline distT="0" distB="0" distL="0" distR="0">
            <wp:extent cx="5400040" cy="15621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562100"/>
                    </a:xfrm>
                    <a:prstGeom prst="rect">
                      <a:avLst/>
                    </a:prstGeom>
                  </pic:spPr>
                </pic:pic>
              </a:graphicData>
            </a:graphic>
          </wp:inline>
        </w:drawing>
      </w:r>
    </w:p>
    <w:p w:rsidR="005E4797" w:rsidRDefault="005E4797" w:rsidP="005E4797">
      <w:pPr>
        <w:rPr>
          <w:sz w:val="24"/>
          <w:szCs w:val="24"/>
        </w:rPr>
      </w:pPr>
    </w:p>
    <w:p w:rsidR="005E4797" w:rsidRPr="00956D93" w:rsidRDefault="005E4797" w:rsidP="005E4797">
      <w:pPr>
        <w:rPr>
          <w:sz w:val="24"/>
          <w:szCs w:val="24"/>
        </w:rPr>
      </w:pPr>
    </w:p>
    <w:p w:rsidR="005E4797" w:rsidRPr="007F079A" w:rsidRDefault="005E4797" w:rsidP="005E4797">
      <w:pPr>
        <w:rPr>
          <w:szCs w:val="21"/>
        </w:rPr>
      </w:pPr>
      <w:r w:rsidRPr="007F079A">
        <w:rPr>
          <w:szCs w:val="21"/>
        </w:rPr>
        <w:t>6</w:t>
      </w:r>
      <w:r w:rsidRPr="007F079A">
        <w:rPr>
          <w:rFonts w:hint="eastAsia"/>
          <w:szCs w:val="21"/>
        </w:rPr>
        <w:t xml:space="preserve">. </w:t>
      </w:r>
      <w:r w:rsidRPr="007F079A">
        <w:rPr>
          <w:rFonts w:hint="eastAsia"/>
          <w:szCs w:val="21"/>
        </w:rPr>
        <w:t>ロッドを導入口に押しつけながら緑色のランプを押して排気を開始する。手は排気が始まれば離してかまわない。</w:t>
      </w:r>
    </w:p>
    <w:p w:rsidR="005E4797" w:rsidRPr="007F079A" w:rsidRDefault="005E4797" w:rsidP="005E4797">
      <w:pPr>
        <w:jc w:val="center"/>
        <w:rPr>
          <w:szCs w:val="21"/>
        </w:rPr>
      </w:pPr>
      <w:r w:rsidRPr="007F079A">
        <w:rPr>
          <w:noProof/>
          <w:szCs w:val="21"/>
        </w:rPr>
        <w:drawing>
          <wp:inline distT="0" distB="0" distL="0" distR="0">
            <wp:extent cx="2600325" cy="19324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4259" cy="1935405"/>
                    </a:xfrm>
                    <a:prstGeom prst="rect">
                      <a:avLst/>
                    </a:prstGeom>
                  </pic:spPr>
                </pic:pic>
              </a:graphicData>
            </a:graphic>
          </wp:inline>
        </w:drawing>
      </w:r>
    </w:p>
    <w:p w:rsidR="005E4797" w:rsidRPr="007F079A" w:rsidRDefault="005E4797" w:rsidP="005E4797">
      <w:pPr>
        <w:rPr>
          <w:szCs w:val="21"/>
        </w:rPr>
      </w:pPr>
    </w:p>
    <w:p w:rsidR="005E4797" w:rsidRPr="007F079A" w:rsidRDefault="005E4797" w:rsidP="005E4797">
      <w:pPr>
        <w:rPr>
          <w:szCs w:val="21"/>
        </w:rPr>
      </w:pPr>
    </w:p>
    <w:p w:rsidR="005E4797" w:rsidRPr="007F079A" w:rsidRDefault="005E4797" w:rsidP="005E4797">
      <w:pPr>
        <w:rPr>
          <w:szCs w:val="21"/>
        </w:rPr>
      </w:pPr>
      <w:r w:rsidRPr="007F079A">
        <w:rPr>
          <w:szCs w:val="21"/>
        </w:rPr>
        <w:t>7</w:t>
      </w:r>
      <w:r w:rsidRPr="007F079A">
        <w:rPr>
          <w:rFonts w:hint="eastAsia"/>
          <w:szCs w:val="21"/>
        </w:rPr>
        <w:t xml:space="preserve">. </w:t>
      </w:r>
      <w:r w:rsidRPr="007F079A">
        <w:rPr>
          <w:rFonts w:hint="eastAsia"/>
          <w:szCs w:val="21"/>
        </w:rPr>
        <w:t>排気が始まり、カチッと音がして緑のランプが消えるまで待つ。</w:t>
      </w:r>
    </w:p>
    <w:p w:rsidR="00CC4CA2" w:rsidRPr="007F079A" w:rsidRDefault="00CC4CA2" w:rsidP="005E4797">
      <w:pPr>
        <w:rPr>
          <w:szCs w:val="21"/>
        </w:rPr>
      </w:pPr>
    </w:p>
    <w:p w:rsidR="005E4797" w:rsidRPr="007F079A" w:rsidRDefault="005E4797" w:rsidP="005E4797">
      <w:pPr>
        <w:rPr>
          <w:szCs w:val="21"/>
        </w:rPr>
      </w:pPr>
      <w:r w:rsidRPr="007F079A">
        <w:rPr>
          <w:szCs w:val="21"/>
        </w:rPr>
        <w:t>8</w:t>
      </w:r>
      <w:r w:rsidRPr="007F079A">
        <w:rPr>
          <w:rFonts w:hint="eastAsia"/>
          <w:szCs w:val="21"/>
        </w:rPr>
        <w:t xml:space="preserve">. </w:t>
      </w:r>
      <w:r w:rsidRPr="007F079A">
        <w:rPr>
          <w:rFonts w:hint="eastAsia"/>
          <w:szCs w:val="21"/>
        </w:rPr>
        <w:t>右側のノブを手前に回した後で右に抜</w:t>
      </w:r>
      <w:r w:rsidR="00CC4CA2" w:rsidRPr="007F079A">
        <w:rPr>
          <w:rFonts w:hint="eastAsia"/>
          <w:szCs w:val="21"/>
        </w:rPr>
        <w:t>いてゲートを開く。②のとき抵抗が大きいのは最初だけなので動かないからといって力一杯引っ張ると勢いがつきすぎ装置の故障につながるので、勢いがつかないようにゆっくりと引き出す。</w:t>
      </w:r>
    </w:p>
    <w:p w:rsidR="005E4797" w:rsidRPr="007F079A" w:rsidRDefault="005E4797" w:rsidP="005E4797">
      <w:pPr>
        <w:rPr>
          <w:szCs w:val="21"/>
        </w:rPr>
      </w:pPr>
      <w:r w:rsidRPr="007F079A">
        <w:rPr>
          <w:noProof/>
          <w:szCs w:val="21"/>
        </w:rPr>
        <w:drawing>
          <wp:inline distT="0" distB="0" distL="0" distR="0">
            <wp:extent cx="5400040" cy="14541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454150"/>
                    </a:xfrm>
                    <a:prstGeom prst="rect">
                      <a:avLst/>
                    </a:prstGeom>
                  </pic:spPr>
                </pic:pic>
              </a:graphicData>
            </a:graphic>
          </wp:inline>
        </w:drawing>
      </w:r>
    </w:p>
    <w:p w:rsidR="005E4797" w:rsidRPr="007F079A" w:rsidRDefault="005E4797" w:rsidP="005E4797">
      <w:pPr>
        <w:rPr>
          <w:szCs w:val="21"/>
        </w:rPr>
      </w:pPr>
    </w:p>
    <w:p w:rsidR="00CC4CA2" w:rsidRPr="007F079A" w:rsidRDefault="00CC4CA2">
      <w:pPr>
        <w:widowControl/>
        <w:jc w:val="left"/>
        <w:rPr>
          <w:szCs w:val="21"/>
        </w:rPr>
      </w:pPr>
      <w:r w:rsidRPr="007F079A">
        <w:rPr>
          <w:szCs w:val="21"/>
        </w:rPr>
        <w:br w:type="page"/>
      </w:r>
    </w:p>
    <w:p w:rsidR="005E4797" w:rsidRPr="007F079A" w:rsidRDefault="005E4797" w:rsidP="005E4797">
      <w:pPr>
        <w:rPr>
          <w:szCs w:val="21"/>
        </w:rPr>
      </w:pPr>
      <w:r w:rsidRPr="007F079A">
        <w:rPr>
          <w:szCs w:val="21"/>
        </w:rPr>
        <w:lastRenderedPageBreak/>
        <w:t>9</w:t>
      </w:r>
      <w:r w:rsidRPr="007F079A">
        <w:rPr>
          <w:rFonts w:hint="eastAsia"/>
          <w:szCs w:val="21"/>
        </w:rPr>
        <w:t xml:space="preserve">. </w:t>
      </w:r>
      <w:r w:rsidR="00CC4CA2" w:rsidRPr="007F079A">
        <w:rPr>
          <w:rFonts w:hint="eastAsia"/>
          <w:szCs w:val="21"/>
        </w:rPr>
        <w:t>以下の手順に従って</w:t>
      </w:r>
      <w:r w:rsidRPr="007F079A">
        <w:rPr>
          <w:rFonts w:hint="eastAsia"/>
          <w:szCs w:val="21"/>
        </w:rPr>
        <w:t>試料を押し込む。</w:t>
      </w:r>
      <w:r w:rsidR="00CC4CA2" w:rsidRPr="007F079A">
        <w:rPr>
          <w:rFonts w:hint="eastAsia"/>
          <w:szCs w:val="21"/>
        </w:rPr>
        <w:t>ここが一番トラブルがおきやすいので無理や乱暴は厳禁で、とにかく注意深く進める。特に、手順④でロックされているか怪しいけどとにかくロッドをはずしてしまおうとするのが試料台落下につながり一番深刻な問題になるので、絶対にやってはいけない。</w:t>
      </w:r>
    </w:p>
    <w:p w:rsidR="00CC4CA2" w:rsidRDefault="00CC4CA2" w:rsidP="005E4797">
      <w:pPr>
        <w:rPr>
          <w:sz w:val="24"/>
          <w:szCs w:val="24"/>
        </w:rPr>
      </w:pPr>
      <w:r>
        <w:rPr>
          <w:noProof/>
        </w:rPr>
        <w:drawing>
          <wp:inline distT="0" distB="0" distL="0" distR="0">
            <wp:extent cx="5125491" cy="3829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8320" cy="3831164"/>
                    </a:xfrm>
                    <a:prstGeom prst="rect">
                      <a:avLst/>
                    </a:prstGeom>
                  </pic:spPr>
                </pic:pic>
              </a:graphicData>
            </a:graphic>
          </wp:inline>
        </w:drawing>
      </w:r>
    </w:p>
    <w:p w:rsidR="005E4797" w:rsidRPr="007F079A" w:rsidRDefault="00CC4CA2" w:rsidP="005E4797">
      <w:pPr>
        <w:rPr>
          <w:szCs w:val="21"/>
        </w:rPr>
      </w:pPr>
      <w:r w:rsidRPr="007F079A">
        <w:rPr>
          <w:rFonts w:hint="eastAsia"/>
          <w:szCs w:val="21"/>
        </w:rPr>
        <w:t>以下は失敗例。特に②をやらないように必ず目視しながら作業を行うこと。</w:t>
      </w:r>
    </w:p>
    <w:p w:rsidR="00CC4CA2" w:rsidRPr="007F079A" w:rsidRDefault="00CC4CA2" w:rsidP="00CC4CA2">
      <w:pPr>
        <w:jc w:val="center"/>
        <w:rPr>
          <w:szCs w:val="21"/>
        </w:rPr>
      </w:pPr>
      <w:r w:rsidRPr="007F079A">
        <w:rPr>
          <w:noProof/>
          <w:szCs w:val="21"/>
        </w:rPr>
        <w:drawing>
          <wp:inline distT="0" distB="0" distL="0" distR="0">
            <wp:extent cx="4371975" cy="2772585"/>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280" cy="2779120"/>
                    </a:xfrm>
                    <a:prstGeom prst="rect">
                      <a:avLst/>
                    </a:prstGeom>
                  </pic:spPr>
                </pic:pic>
              </a:graphicData>
            </a:graphic>
          </wp:inline>
        </w:drawing>
      </w:r>
    </w:p>
    <w:p w:rsidR="00CC4CA2" w:rsidRPr="007C2E5B" w:rsidRDefault="00CC4CA2" w:rsidP="00CC4CA2">
      <w:pPr>
        <w:jc w:val="center"/>
        <w:rPr>
          <w:sz w:val="24"/>
          <w:szCs w:val="24"/>
        </w:rPr>
      </w:pPr>
    </w:p>
    <w:p w:rsidR="005E4797" w:rsidRPr="007F079A" w:rsidRDefault="005E4797" w:rsidP="005E4797">
      <w:pPr>
        <w:rPr>
          <w:szCs w:val="21"/>
        </w:rPr>
      </w:pPr>
      <w:r w:rsidRPr="007F079A">
        <w:rPr>
          <w:szCs w:val="21"/>
        </w:rPr>
        <w:t>10</w:t>
      </w:r>
      <w:r w:rsidRPr="007F079A">
        <w:rPr>
          <w:rFonts w:hint="eastAsia"/>
          <w:szCs w:val="21"/>
        </w:rPr>
        <w:t xml:space="preserve">. </w:t>
      </w:r>
      <w:r w:rsidRPr="007F079A">
        <w:rPr>
          <w:rFonts w:hint="eastAsia"/>
          <w:szCs w:val="21"/>
        </w:rPr>
        <w:t>右側のノブを押し込んで奥に回してロックする。</w:t>
      </w:r>
    </w:p>
    <w:p w:rsidR="005E4797" w:rsidRDefault="005E4797" w:rsidP="005E4797">
      <w:pPr>
        <w:rPr>
          <w:sz w:val="24"/>
          <w:szCs w:val="24"/>
        </w:rPr>
      </w:pPr>
      <w:r>
        <w:rPr>
          <w:noProof/>
        </w:rPr>
        <w:lastRenderedPageBreak/>
        <w:drawing>
          <wp:inline distT="0" distB="0" distL="0" distR="0">
            <wp:extent cx="5400040" cy="159702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597025"/>
                    </a:xfrm>
                    <a:prstGeom prst="rect">
                      <a:avLst/>
                    </a:prstGeom>
                  </pic:spPr>
                </pic:pic>
              </a:graphicData>
            </a:graphic>
          </wp:inline>
        </w:drawing>
      </w:r>
    </w:p>
    <w:p w:rsidR="005E4797" w:rsidRPr="00BD19BA" w:rsidRDefault="005E4797" w:rsidP="005E4797">
      <w:pPr>
        <w:rPr>
          <w:sz w:val="24"/>
          <w:szCs w:val="24"/>
        </w:rPr>
      </w:pPr>
    </w:p>
    <w:p w:rsidR="005E4797" w:rsidRPr="007F079A" w:rsidRDefault="005E4797" w:rsidP="005E4797">
      <w:pPr>
        <w:rPr>
          <w:szCs w:val="21"/>
        </w:rPr>
      </w:pPr>
      <w:r w:rsidRPr="007F079A">
        <w:rPr>
          <w:szCs w:val="21"/>
        </w:rPr>
        <w:t>11</w:t>
      </w:r>
      <w:r w:rsidRPr="007F079A">
        <w:rPr>
          <w:rFonts w:hint="eastAsia"/>
          <w:szCs w:val="21"/>
        </w:rPr>
        <w:t xml:space="preserve">. </w:t>
      </w:r>
      <w:r w:rsidR="00E74B8F" w:rsidRPr="007F079A">
        <w:rPr>
          <w:rFonts w:hint="eastAsia"/>
          <w:szCs w:val="21"/>
        </w:rPr>
        <w:t>導入口が大気圧に戻るときにロッドが落下するので</w:t>
      </w:r>
      <w:r w:rsidRPr="007F079A">
        <w:rPr>
          <w:rFonts w:hint="eastAsia"/>
          <w:szCs w:val="21"/>
        </w:rPr>
        <w:t>アクリル部分を押さえながら緑ボタンを押す。</w:t>
      </w:r>
    </w:p>
    <w:p w:rsidR="005E4797" w:rsidRDefault="005E4797" w:rsidP="005E4797">
      <w:pPr>
        <w:jc w:val="center"/>
        <w:rPr>
          <w:sz w:val="24"/>
          <w:szCs w:val="24"/>
        </w:rPr>
      </w:pPr>
      <w:r>
        <w:rPr>
          <w:noProof/>
        </w:rPr>
        <w:drawing>
          <wp:inline distT="0" distB="0" distL="0" distR="0">
            <wp:extent cx="2600325" cy="193248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4259" cy="1935405"/>
                    </a:xfrm>
                    <a:prstGeom prst="rect">
                      <a:avLst/>
                    </a:prstGeom>
                  </pic:spPr>
                </pic:pic>
              </a:graphicData>
            </a:graphic>
          </wp:inline>
        </w:drawing>
      </w:r>
    </w:p>
    <w:p w:rsidR="00E72373" w:rsidRDefault="00E72373" w:rsidP="00E72373">
      <w:pPr>
        <w:rPr>
          <w:sz w:val="24"/>
          <w:szCs w:val="24"/>
        </w:rPr>
      </w:pPr>
    </w:p>
    <w:p w:rsidR="00E72373" w:rsidRPr="007F079A" w:rsidRDefault="00E72373" w:rsidP="00E72373">
      <w:pPr>
        <w:rPr>
          <w:szCs w:val="21"/>
        </w:rPr>
      </w:pPr>
      <w:r w:rsidRPr="007F079A">
        <w:rPr>
          <w:rFonts w:hint="eastAsia"/>
          <w:szCs w:val="21"/>
        </w:rPr>
        <w:t>1</w:t>
      </w:r>
      <w:r w:rsidRPr="007F079A">
        <w:rPr>
          <w:szCs w:val="21"/>
        </w:rPr>
        <w:t>2</w:t>
      </w:r>
      <w:r w:rsidRPr="007F079A">
        <w:rPr>
          <w:rFonts w:hint="eastAsia"/>
          <w:szCs w:val="21"/>
        </w:rPr>
        <w:t xml:space="preserve">. </w:t>
      </w:r>
      <w:r w:rsidRPr="007F079A">
        <w:rPr>
          <w:rFonts w:hint="eastAsia"/>
          <w:szCs w:val="21"/>
        </w:rPr>
        <w:t>メンテナンス内の高電圧</w:t>
      </w:r>
      <w:r w:rsidRPr="007F079A">
        <w:rPr>
          <w:rFonts w:hint="eastAsia"/>
          <w:szCs w:val="21"/>
        </w:rPr>
        <w:t>Ready</w:t>
      </w:r>
      <w:r w:rsidRPr="007F079A">
        <w:rPr>
          <w:rFonts w:hint="eastAsia"/>
          <w:szCs w:val="21"/>
        </w:rPr>
        <w:t>がオレンジ（不可）から緑に変わった後、さらに</w:t>
      </w:r>
      <w:r w:rsidRPr="007F079A">
        <w:rPr>
          <w:rFonts w:hint="eastAsia"/>
          <w:szCs w:val="21"/>
        </w:rPr>
        <w:t>3</w:t>
      </w:r>
      <w:r w:rsidRPr="007F079A">
        <w:rPr>
          <w:rFonts w:hint="eastAsia"/>
          <w:szCs w:val="21"/>
        </w:rPr>
        <w:t>分待つ</w:t>
      </w:r>
      <w:r w:rsidR="00E74B8F" w:rsidRPr="007F079A">
        <w:rPr>
          <w:rFonts w:hint="eastAsia"/>
          <w:szCs w:val="21"/>
        </w:rPr>
        <w:t>（砂時計が置いてあるのでひっくり返して砂が落ちきるまでまつ。</w:t>
      </w:r>
    </w:p>
    <w:p w:rsidR="00E72373" w:rsidRDefault="00E72373" w:rsidP="00E72373">
      <w:pPr>
        <w:jc w:val="center"/>
        <w:rPr>
          <w:sz w:val="24"/>
          <w:szCs w:val="24"/>
        </w:rPr>
      </w:pPr>
      <w:r>
        <w:rPr>
          <w:noProof/>
        </w:rPr>
        <w:drawing>
          <wp:inline distT="0" distB="0" distL="0" distR="0">
            <wp:extent cx="3886200" cy="2689793"/>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9239" cy="2698818"/>
                    </a:xfrm>
                    <a:prstGeom prst="rect">
                      <a:avLst/>
                    </a:prstGeom>
                  </pic:spPr>
                </pic:pic>
              </a:graphicData>
            </a:graphic>
          </wp:inline>
        </w:drawing>
      </w:r>
    </w:p>
    <w:p w:rsidR="0075281E" w:rsidRDefault="0075281E" w:rsidP="00E72373">
      <w:pPr>
        <w:jc w:val="center"/>
        <w:rPr>
          <w:sz w:val="24"/>
          <w:szCs w:val="24"/>
        </w:rPr>
      </w:pPr>
    </w:p>
    <w:p w:rsidR="00E72373" w:rsidRPr="007F079A" w:rsidRDefault="00E72373" w:rsidP="00E72373">
      <w:pPr>
        <w:rPr>
          <w:szCs w:val="21"/>
        </w:rPr>
      </w:pPr>
      <w:r w:rsidRPr="007F079A">
        <w:rPr>
          <w:rFonts w:hint="eastAsia"/>
          <w:szCs w:val="21"/>
        </w:rPr>
        <w:t>1</w:t>
      </w:r>
      <w:r w:rsidRPr="007F079A">
        <w:rPr>
          <w:szCs w:val="21"/>
        </w:rPr>
        <w:t>3</w:t>
      </w:r>
      <w:r w:rsidRPr="007F079A">
        <w:rPr>
          <w:rFonts w:hint="eastAsia"/>
          <w:szCs w:val="21"/>
        </w:rPr>
        <w:t xml:space="preserve">. </w:t>
      </w:r>
      <w:r w:rsidRPr="007F079A">
        <w:rPr>
          <w:rFonts w:hint="eastAsia"/>
          <w:szCs w:val="21"/>
        </w:rPr>
        <w:t>加速電圧を使用したい値にセットした後で、</w:t>
      </w:r>
      <w:r w:rsidR="00E74B8F" w:rsidRPr="007F079A">
        <w:rPr>
          <w:rFonts w:hint="eastAsia"/>
          <w:szCs w:val="21"/>
        </w:rPr>
        <w:t>HT</w:t>
      </w:r>
      <w:r w:rsidR="00E74B8F" w:rsidRPr="007F079A">
        <w:rPr>
          <w:rFonts w:hint="eastAsia"/>
          <w:szCs w:val="21"/>
        </w:rPr>
        <w:t>ボタンを押して</w:t>
      </w:r>
      <w:r w:rsidRPr="007F079A">
        <w:rPr>
          <w:rFonts w:hint="eastAsia"/>
          <w:szCs w:val="21"/>
        </w:rPr>
        <w:t>加速電圧を</w:t>
      </w:r>
      <w:r w:rsidRPr="007F079A">
        <w:rPr>
          <w:rFonts w:hint="eastAsia"/>
          <w:szCs w:val="21"/>
        </w:rPr>
        <w:t>ON</w:t>
      </w:r>
      <w:r w:rsidRPr="007F079A">
        <w:rPr>
          <w:rFonts w:hint="eastAsia"/>
          <w:szCs w:val="21"/>
        </w:rPr>
        <w:t>。</w:t>
      </w:r>
      <w:r w:rsidR="00E74B8F" w:rsidRPr="007F079A">
        <w:rPr>
          <w:rFonts w:hint="eastAsia"/>
          <w:szCs w:val="21"/>
        </w:rPr>
        <w:t>加速電圧は金属表面など電子ビームによる損傷を心配しなくて良いものなら</w:t>
      </w:r>
      <w:r w:rsidR="00E74B8F" w:rsidRPr="007F079A">
        <w:rPr>
          <w:rFonts w:hint="eastAsia"/>
          <w:szCs w:val="21"/>
        </w:rPr>
        <w:t>10~15kV</w:t>
      </w:r>
      <w:r w:rsidR="00E74B8F" w:rsidRPr="007F079A">
        <w:rPr>
          <w:rFonts w:hint="eastAsia"/>
          <w:szCs w:val="21"/>
        </w:rPr>
        <w:t>くらい、損傷を心配するなら</w:t>
      </w:r>
      <w:r w:rsidR="00E74B8F" w:rsidRPr="007F079A">
        <w:rPr>
          <w:rFonts w:hint="eastAsia"/>
          <w:szCs w:val="21"/>
        </w:rPr>
        <w:t>5~10kV</w:t>
      </w:r>
      <w:r w:rsidR="00E74B8F" w:rsidRPr="007F079A">
        <w:rPr>
          <w:rFonts w:hint="eastAsia"/>
          <w:szCs w:val="21"/>
        </w:rPr>
        <w:t>くらいを目安とする。</w:t>
      </w:r>
    </w:p>
    <w:p w:rsidR="00E72373" w:rsidRPr="007F079A" w:rsidRDefault="00E72373" w:rsidP="00E72373">
      <w:pPr>
        <w:rPr>
          <w:szCs w:val="21"/>
        </w:rPr>
      </w:pPr>
    </w:p>
    <w:p w:rsidR="00E72373" w:rsidRPr="007F079A" w:rsidRDefault="00E72373" w:rsidP="00E72373">
      <w:pPr>
        <w:rPr>
          <w:szCs w:val="21"/>
        </w:rPr>
      </w:pPr>
      <w:r w:rsidRPr="007F079A">
        <w:rPr>
          <w:rFonts w:hint="eastAsia"/>
          <w:szCs w:val="21"/>
        </w:rPr>
        <w:lastRenderedPageBreak/>
        <w:t>1</w:t>
      </w:r>
      <w:r w:rsidRPr="007F079A">
        <w:rPr>
          <w:szCs w:val="21"/>
        </w:rPr>
        <w:t>4</w:t>
      </w:r>
      <w:r w:rsidRPr="007F079A">
        <w:rPr>
          <w:rFonts w:hint="eastAsia"/>
          <w:szCs w:val="21"/>
        </w:rPr>
        <w:t xml:space="preserve">. </w:t>
      </w:r>
      <w:r w:rsidRPr="007F079A">
        <w:rPr>
          <w:rFonts w:hint="eastAsia"/>
          <w:szCs w:val="21"/>
        </w:rPr>
        <w:t>電流</w:t>
      </w:r>
      <w:r w:rsidR="007F079A">
        <w:rPr>
          <w:rFonts w:hint="eastAsia"/>
          <w:szCs w:val="21"/>
        </w:rPr>
        <w:t>の表示が</w:t>
      </w:r>
      <w:r w:rsidRPr="007F079A">
        <w:rPr>
          <w:rFonts w:hint="eastAsia"/>
          <w:szCs w:val="21"/>
        </w:rPr>
        <w:t>12uA</w:t>
      </w:r>
      <w:r w:rsidRPr="007F079A">
        <w:rPr>
          <w:rFonts w:hint="eastAsia"/>
          <w:szCs w:val="21"/>
        </w:rPr>
        <w:t>になるまで待つ。</w:t>
      </w:r>
    </w:p>
    <w:p w:rsidR="00E72373" w:rsidRDefault="00E72373" w:rsidP="00E72373">
      <w:pPr>
        <w:rPr>
          <w:sz w:val="24"/>
          <w:szCs w:val="24"/>
        </w:rPr>
      </w:pPr>
      <w:r>
        <w:rPr>
          <w:noProof/>
        </w:rPr>
        <w:drawing>
          <wp:inline distT="0" distB="0" distL="0" distR="0">
            <wp:extent cx="2409825" cy="8286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9825" cy="828675"/>
                    </a:xfrm>
                    <a:prstGeom prst="rect">
                      <a:avLst/>
                    </a:prstGeom>
                  </pic:spPr>
                </pic:pic>
              </a:graphicData>
            </a:graphic>
          </wp:inline>
        </w:drawing>
      </w:r>
    </w:p>
    <w:p w:rsidR="00E74B8F" w:rsidRDefault="00E74B8F" w:rsidP="00E72373">
      <w:pPr>
        <w:rPr>
          <w:sz w:val="24"/>
          <w:szCs w:val="24"/>
        </w:rPr>
      </w:pPr>
    </w:p>
    <w:p w:rsidR="00E72373" w:rsidRPr="007F079A" w:rsidRDefault="00E72373" w:rsidP="00E72373">
      <w:pPr>
        <w:rPr>
          <w:szCs w:val="21"/>
        </w:rPr>
      </w:pPr>
      <w:r w:rsidRPr="007F079A">
        <w:rPr>
          <w:rFonts w:hint="eastAsia"/>
          <w:szCs w:val="21"/>
        </w:rPr>
        <w:t>1</w:t>
      </w:r>
      <w:r w:rsidRPr="007F079A">
        <w:rPr>
          <w:szCs w:val="21"/>
        </w:rPr>
        <w:t>5</w:t>
      </w:r>
      <w:r w:rsidRPr="007F079A">
        <w:rPr>
          <w:rFonts w:hint="eastAsia"/>
          <w:szCs w:val="21"/>
        </w:rPr>
        <w:t>. 12uA</w:t>
      </w:r>
      <w:r w:rsidRPr="007F079A">
        <w:rPr>
          <w:rFonts w:hint="eastAsia"/>
          <w:szCs w:val="21"/>
        </w:rPr>
        <w:t>に到達したらエミッションのコンスタント</w:t>
      </w:r>
      <w:r w:rsidR="00E74B8F" w:rsidRPr="007F079A">
        <w:rPr>
          <w:rFonts w:hint="eastAsia"/>
          <w:szCs w:val="21"/>
        </w:rPr>
        <w:t>ボタンを押す</w:t>
      </w:r>
    </w:p>
    <w:p w:rsidR="00E72373" w:rsidRDefault="00E72373" w:rsidP="00E72373">
      <w:pPr>
        <w:jc w:val="center"/>
        <w:rPr>
          <w:sz w:val="24"/>
          <w:szCs w:val="24"/>
        </w:rPr>
      </w:pPr>
      <w:r>
        <w:rPr>
          <w:noProof/>
        </w:rPr>
        <w:drawing>
          <wp:inline distT="0" distB="0" distL="0" distR="0">
            <wp:extent cx="1666875" cy="1476375"/>
            <wp:effectExtent l="0" t="0" r="952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6875" cy="1476375"/>
                    </a:xfrm>
                    <a:prstGeom prst="rect">
                      <a:avLst/>
                    </a:prstGeom>
                  </pic:spPr>
                </pic:pic>
              </a:graphicData>
            </a:graphic>
          </wp:inline>
        </w:drawing>
      </w:r>
    </w:p>
    <w:p w:rsidR="00E72373" w:rsidRPr="00BD19BA" w:rsidRDefault="00E72373" w:rsidP="00E72373">
      <w:pPr>
        <w:rPr>
          <w:sz w:val="24"/>
          <w:szCs w:val="24"/>
        </w:rPr>
      </w:pPr>
    </w:p>
    <w:p w:rsidR="00E72373" w:rsidRPr="007F079A" w:rsidRDefault="00E72373" w:rsidP="00E72373">
      <w:pPr>
        <w:rPr>
          <w:szCs w:val="21"/>
        </w:rPr>
      </w:pPr>
      <w:r w:rsidRPr="007F079A">
        <w:rPr>
          <w:rFonts w:hint="eastAsia"/>
          <w:szCs w:val="21"/>
        </w:rPr>
        <w:t>1</w:t>
      </w:r>
      <w:r w:rsidRPr="007F079A">
        <w:rPr>
          <w:szCs w:val="21"/>
        </w:rPr>
        <w:t>6</w:t>
      </w:r>
      <w:r w:rsidRPr="007F079A">
        <w:rPr>
          <w:rFonts w:hint="eastAsia"/>
          <w:szCs w:val="21"/>
        </w:rPr>
        <w:t xml:space="preserve">. </w:t>
      </w:r>
      <w:r w:rsidRPr="007F079A">
        <w:rPr>
          <w:rFonts w:hint="eastAsia"/>
          <w:szCs w:val="21"/>
        </w:rPr>
        <w:t>鏡筒側の</w:t>
      </w:r>
      <w:r w:rsidRPr="007F079A">
        <w:rPr>
          <w:rFonts w:hint="eastAsia"/>
          <w:szCs w:val="21"/>
        </w:rPr>
        <w:t>GUN VALVE CLOSE</w:t>
      </w:r>
      <w:r w:rsidRPr="007F079A">
        <w:rPr>
          <w:rFonts w:hint="eastAsia"/>
          <w:szCs w:val="21"/>
        </w:rPr>
        <w:t>を押してゲートを開ける。</w:t>
      </w:r>
    </w:p>
    <w:p w:rsidR="00E72373" w:rsidRPr="007F079A" w:rsidRDefault="00E72373" w:rsidP="00E72373">
      <w:pPr>
        <w:jc w:val="center"/>
        <w:rPr>
          <w:szCs w:val="21"/>
        </w:rPr>
      </w:pPr>
      <w:r w:rsidRPr="007F079A">
        <w:rPr>
          <w:noProof/>
          <w:szCs w:val="21"/>
        </w:rPr>
        <w:drawing>
          <wp:inline distT="0" distB="0" distL="0" distR="0">
            <wp:extent cx="3457575" cy="18573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7575" cy="1857375"/>
                    </a:xfrm>
                    <a:prstGeom prst="rect">
                      <a:avLst/>
                    </a:prstGeom>
                  </pic:spPr>
                </pic:pic>
              </a:graphicData>
            </a:graphic>
          </wp:inline>
        </w:drawing>
      </w:r>
    </w:p>
    <w:p w:rsidR="00E72373" w:rsidRPr="007F079A" w:rsidRDefault="00E72373" w:rsidP="00E72373">
      <w:pPr>
        <w:rPr>
          <w:szCs w:val="21"/>
        </w:rPr>
      </w:pPr>
    </w:p>
    <w:p w:rsidR="00E72373" w:rsidRPr="007F079A" w:rsidRDefault="00E72373" w:rsidP="00E72373">
      <w:pPr>
        <w:rPr>
          <w:szCs w:val="21"/>
        </w:rPr>
      </w:pPr>
      <w:r w:rsidRPr="007F079A">
        <w:rPr>
          <w:rFonts w:hint="eastAsia"/>
          <w:szCs w:val="21"/>
        </w:rPr>
        <w:t xml:space="preserve">Tips1. </w:t>
      </w:r>
      <w:r w:rsidRPr="007F079A">
        <w:rPr>
          <w:rFonts w:hint="eastAsia"/>
          <w:szCs w:val="21"/>
        </w:rPr>
        <w:t>サンプルの載っていない</w:t>
      </w:r>
      <w:r w:rsidR="0075281E">
        <w:rPr>
          <w:rFonts w:hint="eastAsia"/>
          <w:szCs w:val="21"/>
        </w:rPr>
        <w:t>試料台</w:t>
      </w:r>
      <w:r w:rsidRPr="007F079A">
        <w:rPr>
          <w:rFonts w:hint="eastAsia"/>
          <w:szCs w:val="21"/>
        </w:rPr>
        <w:t>だけ入れてアライメントをとってから本試料を入れると良い</w:t>
      </w:r>
    </w:p>
    <w:p w:rsidR="00E72373" w:rsidRPr="007F079A" w:rsidRDefault="00E72373" w:rsidP="00E72373">
      <w:pPr>
        <w:rPr>
          <w:szCs w:val="21"/>
        </w:rPr>
      </w:pPr>
      <w:r w:rsidRPr="007F079A">
        <w:rPr>
          <w:rFonts w:hint="eastAsia"/>
          <w:szCs w:val="21"/>
        </w:rPr>
        <w:t xml:space="preserve">Tips2. </w:t>
      </w:r>
      <w:r w:rsidRPr="007F079A">
        <w:rPr>
          <w:rFonts w:hint="eastAsia"/>
          <w:szCs w:val="21"/>
        </w:rPr>
        <w:t>描画のときは</w:t>
      </w:r>
      <w:r w:rsidRPr="007F079A">
        <w:rPr>
          <w:rFonts w:hint="eastAsia"/>
          <w:szCs w:val="21"/>
        </w:rPr>
        <w:t>WD=15mm</w:t>
      </w:r>
      <w:r w:rsidRPr="007F079A">
        <w:rPr>
          <w:rFonts w:hint="eastAsia"/>
          <w:szCs w:val="21"/>
        </w:rPr>
        <w:t>とする</w:t>
      </w:r>
    </w:p>
    <w:p w:rsidR="00E72373" w:rsidRPr="00E72373" w:rsidRDefault="00E72373" w:rsidP="00E72373">
      <w:pPr>
        <w:rPr>
          <w:sz w:val="24"/>
          <w:szCs w:val="24"/>
        </w:rPr>
      </w:pPr>
    </w:p>
    <w:p w:rsidR="00E72373" w:rsidRDefault="00E72373" w:rsidP="00E72373">
      <w:pPr>
        <w:rPr>
          <w:sz w:val="24"/>
          <w:szCs w:val="24"/>
        </w:rPr>
      </w:pPr>
    </w:p>
    <w:p w:rsidR="00E74B8F" w:rsidRPr="007F079A" w:rsidRDefault="00E72373" w:rsidP="00E74B8F">
      <w:pPr>
        <w:rPr>
          <w:szCs w:val="21"/>
          <w:bdr w:val="single" w:sz="4" w:space="0" w:color="auto"/>
        </w:rPr>
      </w:pPr>
      <w:r>
        <w:rPr>
          <w:sz w:val="24"/>
          <w:szCs w:val="24"/>
        </w:rPr>
        <w:br w:type="page"/>
      </w:r>
      <w:r w:rsidR="00E74B8F" w:rsidRPr="007F079A">
        <w:rPr>
          <w:rFonts w:hint="eastAsia"/>
          <w:szCs w:val="21"/>
          <w:bdr w:val="single" w:sz="4" w:space="0" w:color="auto"/>
        </w:rPr>
        <w:lastRenderedPageBreak/>
        <w:t xml:space="preserve">　ビーム軸調整　</w:t>
      </w:r>
    </w:p>
    <w:p w:rsidR="00E74B8F" w:rsidRPr="007F079A" w:rsidRDefault="00E74B8F" w:rsidP="00E74B8F">
      <w:pPr>
        <w:rPr>
          <w:szCs w:val="21"/>
          <w:bdr w:val="single" w:sz="4" w:space="0" w:color="auto"/>
        </w:rPr>
      </w:pPr>
    </w:p>
    <w:p w:rsidR="00E74B8F" w:rsidRPr="007F079A" w:rsidRDefault="00E74B8F" w:rsidP="00E74B8F">
      <w:pPr>
        <w:rPr>
          <w:szCs w:val="21"/>
        </w:rPr>
      </w:pPr>
      <w:r w:rsidRPr="007F079A">
        <w:rPr>
          <w:rFonts w:hint="eastAsia"/>
          <w:szCs w:val="21"/>
        </w:rPr>
        <w:t>※これ以降は基本的にはメインテナンスウインドウは使わないので閉じておくと作業の邪魔にならない。</w:t>
      </w:r>
    </w:p>
    <w:p w:rsidR="007E3A14" w:rsidRPr="007F079A" w:rsidRDefault="007E3A14" w:rsidP="00E74B8F">
      <w:pPr>
        <w:rPr>
          <w:szCs w:val="21"/>
        </w:rPr>
      </w:pPr>
    </w:p>
    <w:p w:rsidR="007E3A14" w:rsidRPr="007F079A" w:rsidRDefault="007E3A14" w:rsidP="007E3A14">
      <w:pPr>
        <w:pStyle w:val="a3"/>
        <w:numPr>
          <w:ilvl w:val="0"/>
          <w:numId w:val="1"/>
        </w:numPr>
        <w:ind w:leftChars="0"/>
        <w:rPr>
          <w:szCs w:val="21"/>
        </w:rPr>
      </w:pPr>
      <w:r w:rsidRPr="007F079A">
        <w:rPr>
          <w:rFonts w:hint="eastAsia"/>
          <w:szCs w:val="21"/>
        </w:rPr>
        <w:t>視野を試料台の上に合わせる。試料上でビーム軸合わせをすると試料を汚損させることがあるのでおすすめしない。倍率は</w:t>
      </w:r>
      <w:r w:rsidRPr="007F079A">
        <w:rPr>
          <w:rFonts w:hint="eastAsia"/>
          <w:szCs w:val="21"/>
        </w:rPr>
        <w:t>1000</w:t>
      </w:r>
      <w:r w:rsidRPr="007F079A">
        <w:rPr>
          <w:rFonts w:hint="eastAsia"/>
          <w:szCs w:val="21"/>
        </w:rPr>
        <w:t>倍程度にしておく。</w:t>
      </w:r>
    </w:p>
    <w:p w:rsidR="00E74B8F" w:rsidRPr="007F079A" w:rsidRDefault="00E74B8F" w:rsidP="00E74B8F">
      <w:pPr>
        <w:rPr>
          <w:szCs w:val="21"/>
        </w:rPr>
      </w:pPr>
    </w:p>
    <w:p w:rsidR="00E74B8F" w:rsidRPr="007F079A" w:rsidRDefault="00E74B8F" w:rsidP="00E74B8F">
      <w:pPr>
        <w:pStyle w:val="a3"/>
        <w:numPr>
          <w:ilvl w:val="0"/>
          <w:numId w:val="1"/>
        </w:numPr>
        <w:ind w:leftChars="0"/>
        <w:rPr>
          <w:szCs w:val="21"/>
        </w:rPr>
      </w:pPr>
      <w:r w:rsidRPr="007F079A">
        <w:rPr>
          <w:rFonts w:hint="eastAsia"/>
          <w:szCs w:val="21"/>
        </w:rPr>
        <w:t>操作パネルの</w:t>
      </w:r>
      <w:r w:rsidRPr="007F079A">
        <w:rPr>
          <w:rFonts w:hint="eastAsia"/>
          <w:szCs w:val="21"/>
        </w:rPr>
        <w:t>ALIGN</w:t>
      </w:r>
      <w:r w:rsidRPr="007F079A">
        <w:rPr>
          <w:rFonts w:hint="eastAsia"/>
          <w:szCs w:val="21"/>
        </w:rPr>
        <w:t>ボタンを押す</w:t>
      </w:r>
    </w:p>
    <w:p w:rsidR="00E74B8F" w:rsidRDefault="0073242A" w:rsidP="00E74B8F">
      <w:pPr>
        <w:jc w:val="center"/>
        <w:rPr>
          <w:sz w:val="24"/>
          <w:szCs w:val="24"/>
        </w:rPr>
      </w:pPr>
      <w:r>
        <w:rPr>
          <w:noProof/>
        </w:rPr>
        <w:drawing>
          <wp:inline distT="0" distB="0" distL="0" distR="0" wp14:anchorId="6354C8E0" wp14:editId="749FA6C6">
            <wp:extent cx="5400040" cy="412369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123690"/>
                    </a:xfrm>
                    <a:prstGeom prst="rect">
                      <a:avLst/>
                    </a:prstGeom>
                  </pic:spPr>
                </pic:pic>
              </a:graphicData>
            </a:graphic>
          </wp:inline>
        </w:drawing>
      </w:r>
    </w:p>
    <w:p w:rsidR="00E74B8F" w:rsidRPr="002B604F" w:rsidRDefault="00E74B8F" w:rsidP="00E74B8F">
      <w:pPr>
        <w:jc w:val="center"/>
        <w:rPr>
          <w:sz w:val="24"/>
          <w:szCs w:val="24"/>
        </w:rPr>
      </w:pPr>
    </w:p>
    <w:p w:rsidR="00E74B8F" w:rsidRPr="007F079A" w:rsidRDefault="007E3A14" w:rsidP="00E74B8F">
      <w:pPr>
        <w:rPr>
          <w:szCs w:val="21"/>
        </w:rPr>
      </w:pPr>
      <w:r w:rsidRPr="007F079A">
        <w:rPr>
          <w:rFonts w:hint="eastAsia"/>
          <w:szCs w:val="21"/>
        </w:rPr>
        <w:t>3</w:t>
      </w:r>
      <w:r w:rsidR="00E74B8F" w:rsidRPr="007F079A">
        <w:rPr>
          <w:rFonts w:hint="eastAsia"/>
          <w:szCs w:val="21"/>
        </w:rPr>
        <w:t>.</w:t>
      </w:r>
      <w:r w:rsidR="00E74B8F" w:rsidRPr="007F079A">
        <w:rPr>
          <w:rFonts w:hint="eastAsia"/>
          <w:szCs w:val="21"/>
        </w:rPr>
        <w:t>イメージシフトのリセット①</w:t>
      </w:r>
    </w:p>
    <w:p w:rsidR="00E74B8F" w:rsidRDefault="007E3A14" w:rsidP="00E74B8F">
      <w:pPr>
        <w:rPr>
          <w:szCs w:val="21"/>
        </w:rPr>
      </w:pPr>
      <w:r w:rsidRPr="007F079A">
        <w:rPr>
          <w:rFonts w:hint="eastAsia"/>
          <w:szCs w:val="21"/>
        </w:rPr>
        <w:t>4</w:t>
      </w:r>
      <w:r w:rsidR="00E74B8F" w:rsidRPr="007F079A">
        <w:rPr>
          <w:rFonts w:hint="eastAsia"/>
          <w:szCs w:val="21"/>
        </w:rPr>
        <w:t xml:space="preserve">. </w:t>
      </w:r>
      <w:r w:rsidR="00E74B8F" w:rsidRPr="007F079A">
        <w:rPr>
          <w:rFonts w:hint="eastAsia"/>
          <w:szCs w:val="21"/>
        </w:rPr>
        <w:t>レンズクリア②を押す。</w:t>
      </w:r>
    </w:p>
    <w:p w:rsidR="002F45BF" w:rsidRPr="007F079A" w:rsidRDefault="002F45BF" w:rsidP="002F45BF">
      <w:pPr>
        <w:rPr>
          <w:szCs w:val="21"/>
        </w:rPr>
      </w:pPr>
      <w:r>
        <w:rPr>
          <w:rFonts w:hint="eastAsia"/>
          <w:szCs w:val="21"/>
        </w:rPr>
        <w:t>5</w:t>
      </w:r>
      <w:r w:rsidRPr="007F079A">
        <w:rPr>
          <w:rFonts w:hint="eastAsia"/>
          <w:szCs w:val="21"/>
        </w:rPr>
        <w:t xml:space="preserve">. </w:t>
      </w:r>
      <w:r w:rsidRPr="007F079A">
        <w:rPr>
          <w:rFonts w:hint="eastAsia"/>
          <w:szCs w:val="21"/>
        </w:rPr>
        <w:t>「ガンアライメント」ボタン</w:t>
      </w:r>
      <w:r>
        <w:rPr>
          <w:rFonts w:hint="eastAsia"/>
          <w:szCs w:val="21"/>
        </w:rPr>
        <w:t>⑤</w:t>
      </w:r>
      <w:r w:rsidRPr="007F079A">
        <w:rPr>
          <w:rFonts w:hint="eastAsia"/>
          <w:szCs w:val="21"/>
        </w:rPr>
        <w:t>を押し、像が</w:t>
      </w:r>
      <w:r w:rsidR="005D4406">
        <w:rPr>
          <w:rFonts w:hint="eastAsia"/>
          <w:szCs w:val="21"/>
        </w:rPr>
        <w:t>最も明るくなる</w:t>
      </w:r>
      <w:r w:rsidRPr="007F079A">
        <w:rPr>
          <w:rFonts w:hint="eastAsia"/>
          <w:szCs w:val="21"/>
        </w:rPr>
        <w:t>所を探す。</w:t>
      </w:r>
    </w:p>
    <w:p w:rsidR="002F45BF" w:rsidRPr="005D4406" w:rsidRDefault="002F45BF" w:rsidP="00E74B8F">
      <w:pPr>
        <w:rPr>
          <w:szCs w:val="21"/>
        </w:rPr>
      </w:pPr>
    </w:p>
    <w:p w:rsidR="00E74B8F" w:rsidRPr="007F079A" w:rsidRDefault="002F45BF" w:rsidP="00E74B8F">
      <w:pPr>
        <w:rPr>
          <w:szCs w:val="21"/>
        </w:rPr>
      </w:pPr>
      <w:r>
        <w:rPr>
          <w:szCs w:val="21"/>
        </w:rPr>
        <w:t>6</w:t>
      </w:r>
      <w:r w:rsidR="00E74B8F" w:rsidRPr="007F079A">
        <w:rPr>
          <w:rFonts w:hint="eastAsia"/>
          <w:szCs w:val="21"/>
        </w:rPr>
        <w:t xml:space="preserve">. </w:t>
      </w:r>
      <w:r w:rsidR="00E74B8F" w:rsidRPr="007F079A">
        <w:rPr>
          <w:rFonts w:hint="eastAsia"/>
          <w:szCs w:val="21"/>
        </w:rPr>
        <w:t>照射電流を</w:t>
      </w:r>
      <w:r w:rsidR="00E74B8F" w:rsidRPr="007F079A">
        <w:rPr>
          <w:rFonts w:hint="eastAsia"/>
          <w:szCs w:val="21"/>
        </w:rPr>
        <w:t>14 (MAX)</w:t>
      </w:r>
      <w:r w:rsidR="00E74B8F" w:rsidRPr="007F079A">
        <w:rPr>
          <w:rFonts w:hint="eastAsia"/>
          <w:szCs w:val="21"/>
        </w:rPr>
        <w:t>にする。</w:t>
      </w:r>
      <w:r w:rsidR="005D4406">
        <w:rPr>
          <w:rFonts w:hint="eastAsia"/>
          <w:szCs w:val="21"/>
        </w:rPr>
        <w:t>途中で像が暗くなり見えなくなった場合は見える程度にタブを戻し、次の７の手順を実行し、明るくなったところで再度照射電流を大きくする。</w:t>
      </w:r>
    </w:p>
    <w:p w:rsidR="00E74B8F" w:rsidRPr="007F079A" w:rsidRDefault="00E74B8F" w:rsidP="00E74B8F">
      <w:pPr>
        <w:jc w:val="center"/>
        <w:rPr>
          <w:szCs w:val="21"/>
        </w:rPr>
      </w:pPr>
      <w:r w:rsidRPr="007F079A">
        <w:rPr>
          <w:noProof/>
          <w:szCs w:val="21"/>
        </w:rPr>
        <w:drawing>
          <wp:inline distT="0" distB="0" distL="0" distR="0">
            <wp:extent cx="3362325" cy="857250"/>
            <wp:effectExtent l="0" t="0" r="952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2325" cy="857250"/>
                    </a:xfrm>
                    <a:prstGeom prst="rect">
                      <a:avLst/>
                    </a:prstGeom>
                  </pic:spPr>
                </pic:pic>
              </a:graphicData>
            </a:graphic>
          </wp:inline>
        </w:drawing>
      </w:r>
    </w:p>
    <w:p w:rsidR="00E74B8F" w:rsidRPr="007F079A" w:rsidRDefault="002F45BF" w:rsidP="00E74B8F">
      <w:pPr>
        <w:rPr>
          <w:szCs w:val="21"/>
        </w:rPr>
      </w:pPr>
      <w:r>
        <w:rPr>
          <w:szCs w:val="21"/>
        </w:rPr>
        <w:lastRenderedPageBreak/>
        <w:t>7</w:t>
      </w:r>
      <w:r w:rsidR="00E74B8F" w:rsidRPr="007F079A">
        <w:rPr>
          <w:rFonts w:hint="eastAsia"/>
          <w:szCs w:val="21"/>
        </w:rPr>
        <w:t>. X, Y</w:t>
      </w:r>
      <w:r w:rsidR="00E74B8F" w:rsidRPr="007F079A">
        <w:rPr>
          <w:rFonts w:hint="eastAsia"/>
          <w:szCs w:val="21"/>
        </w:rPr>
        <w:t>ノブを操作して画面が一番明るくなるところにセットする。</w:t>
      </w:r>
    </w:p>
    <w:p w:rsidR="00E74B8F" w:rsidRPr="007F079A" w:rsidRDefault="00E74B8F" w:rsidP="00E74B8F">
      <w:pPr>
        <w:jc w:val="center"/>
        <w:rPr>
          <w:szCs w:val="21"/>
        </w:rPr>
      </w:pPr>
      <w:r w:rsidRPr="007F079A">
        <w:rPr>
          <w:noProof/>
          <w:szCs w:val="21"/>
        </w:rPr>
        <w:drawing>
          <wp:inline distT="0" distB="0" distL="0" distR="0">
            <wp:extent cx="3213100" cy="240982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5853" cy="2411890"/>
                    </a:xfrm>
                    <a:prstGeom prst="rect">
                      <a:avLst/>
                    </a:prstGeom>
                  </pic:spPr>
                </pic:pic>
              </a:graphicData>
            </a:graphic>
          </wp:inline>
        </w:drawing>
      </w:r>
    </w:p>
    <w:p w:rsidR="00C05DE7" w:rsidRPr="007F079A" w:rsidRDefault="002F45BF" w:rsidP="00C05DE7">
      <w:pPr>
        <w:rPr>
          <w:szCs w:val="21"/>
        </w:rPr>
      </w:pPr>
      <w:r>
        <w:rPr>
          <w:szCs w:val="21"/>
        </w:rPr>
        <w:t>8</w:t>
      </w:r>
      <w:r w:rsidR="00C05DE7" w:rsidRPr="007F079A">
        <w:rPr>
          <w:rFonts w:hint="eastAsia"/>
          <w:szCs w:val="21"/>
        </w:rPr>
        <w:t xml:space="preserve">. </w:t>
      </w:r>
      <w:r w:rsidR="00C05DE7" w:rsidRPr="007F079A">
        <w:rPr>
          <w:rFonts w:hint="eastAsia"/>
          <w:szCs w:val="21"/>
        </w:rPr>
        <w:t>照射電流を</w:t>
      </w:r>
      <w:r w:rsidR="00C05DE7" w:rsidRPr="007F079A">
        <w:rPr>
          <w:rFonts w:hint="eastAsia"/>
          <w:szCs w:val="21"/>
        </w:rPr>
        <w:t>8</w:t>
      </w:r>
      <w:r w:rsidR="00C05DE7" w:rsidRPr="007F079A">
        <w:rPr>
          <w:rFonts w:hint="eastAsia"/>
          <w:szCs w:val="21"/>
        </w:rPr>
        <w:t>にする。</w:t>
      </w:r>
    </w:p>
    <w:p w:rsidR="00E74B8F" w:rsidRDefault="00C05DE7" w:rsidP="00E74B8F">
      <w:pPr>
        <w:jc w:val="center"/>
        <w:rPr>
          <w:szCs w:val="21"/>
        </w:rPr>
      </w:pPr>
      <w:r w:rsidRPr="00C05DE7">
        <w:rPr>
          <w:noProof/>
          <w:szCs w:val="21"/>
        </w:rPr>
        <w:drawing>
          <wp:inline distT="0" distB="0" distL="0" distR="0">
            <wp:extent cx="3371850" cy="857250"/>
            <wp:effectExtent l="0" t="0" r="0" b="0"/>
            <wp:docPr id="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1850" cy="857250"/>
                    </a:xfrm>
                    <a:prstGeom prst="rect">
                      <a:avLst/>
                    </a:prstGeom>
                  </pic:spPr>
                </pic:pic>
              </a:graphicData>
            </a:graphic>
          </wp:inline>
        </w:drawing>
      </w:r>
    </w:p>
    <w:p w:rsidR="00C05DE7" w:rsidRPr="007F079A" w:rsidRDefault="00C05DE7" w:rsidP="00E74B8F">
      <w:pPr>
        <w:jc w:val="center"/>
        <w:rPr>
          <w:szCs w:val="21"/>
        </w:rPr>
      </w:pPr>
    </w:p>
    <w:p w:rsidR="00E74B8F" w:rsidRPr="007F079A" w:rsidRDefault="002F45BF" w:rsidP="00E74B8F">
      <w:pPr>
        <w:rPr>
          <w:szCs w:val="21"/>
        </w:rPr>
      </w:pPr>
      <w:r>
        <w:rPr>
          <w:szCs w:val="21"/>
        </w:rPr>
        <w:t>9</w:t>
      </w:r>
      <w:r w:rsidR="00E74B8F" w:rsidRPr="007F079A">
        <w:rPr>
          <w:rFonts w:hint="eastAsia"/>
          <w:szCs w:val="21"/>
        </w:rPr>
        <w:t xml:space="preserve">. </w:t>
      </w:r>
      <w:r w:rsidR="00E74B8F" w:rsidRPr="007F079A">
        <w:rPr>
          <w:rFonts w:hint="eastAsia"/>
          <w:szCs w:val="21"/>
        </w:rPr>
        <w:t>フォーカスを</w:t>
      </w:r>
      <w:r w:rsidR="00E74B8F" w:rsidRPr="007F079A">
        <w:rPr>
          <w:rFonts w:hint="eastAsia"/>
          <w:szCs w:val="21"/>
        </w:rPr>
        <w:t>Z</w:t>
      </w:r>
      <w:r w:rsidR="00E74B8F" w:rsidRPr="007F079A">
        <w:rPr>
          <w:rFonts w:hint="eastAsia"/>
          <w:szCs w:val="21"/>
        </w:rPr>
        <w:t>位置に</w:t>
      </w:r>
      <w:r w:rsidR="005D4406">
        <w:rPr>
          <w:rFonts w:hint="eastAsia"/>
          <w:szCs w:val="21"/>
        </w:rPr>
        <w:t>あ</w:t>
      </w:r>
      <w:r w:rsidR="00E74B8F" w:rsidRPr="007F079A">
        <w:rPr>
          <w:rFonts w:hint="eastAsia"/>
          <w:szCs w:val="21"/>
        </w:rPr>
        <w:t>わせる</w:t>
      </w:r>
      <w:r w:rsidR="00E74B8F" w:rsidRPr="007F079A">
        <w:rPr>
          <w:rFonts w:hint="eastAsia"/>
          <w:szCs w:val="21"/>
        </w:rPr>
        <w:t>(Z=39</w:t>
      </w:r>
      <w:r w:rsidR="00E74B8F" w:rsidRPr="007F079A">
        <w:rPr>
          <w:rFonts w:hint="eastAsia"/>
          <w:szCs w:val="21"/>
        </w:rPr>
        <w:t>なら</w:t>
      </w:r>
      <w:r w:rsidR="00E74B8F" w:rsidRPr="007F079A">
        <w:rPr>
          <w:rFonts w:hint="eastAsia"/>
          <w:szCs w:val="21"/>
        </w:rPr>
        <w:t>39</w:t>
      </w:r>
      <w:r w:rsidR="00E74B8F" w:rsidRPr="007F079A">
        <w:rPr>
          <w:rFonts w:hint="eastAsia"/>
          <w:szCs w:val="21"/>
        </w:rPr>
        <w:t>のボタンを押す。</w:t>
      </w:r>
    </w:p>
    <w:p w:rsidR="00E74B8F" w:rsidRPr="007F079A" w:rsidRDefault="00E74B8F" w:rsidP="00E74B8F">
      <w:pPr>
        <w:jc w:val="center"/>
        <w:rPr>
          <w:szCs w:val="21"/>
        </w:rPr>
      </w:pPr>
      <w:r w:rsidRPr="007F079A">
        <w:rPr>
          <w:noProof/>
          <w:szCs w:val="21"/>
        </w:rPr>
        <w:drawing>
          <wp:inline distT="0" distB="0" distL="0" distR="0">
            <wp:extent cx="3295650" cy="1710007"/>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7912" cy="1716369"/>
                    </a:xfrm>
                    <a:prstGeom prst="rect">
                      <a:avLst/>
                    </a:prstGeom>
                  </pic:spPr>
                </pic:pic>
              </a:graphicData>
            </a:graphic>
          </wp:inline>
        </w:drawing>
      </w:r>
    </w:p>
    <w:p w:rsidR="00E74B8F" w:rsidRPr="007F079A" w:rsidRDefault="00E74B8F" w:rsidP="00E74B8F">
      <w:pPr>
        <w:rPr>
          <w:szCs w:val="21"/>
        </w:rPr>
      </w:pPr>
    </w:p>
    <w:p w:rsidR="00E74B8F" w:rsidRPr="007F079A" w:rsidRDefault="00E74B8F" w:rsidP="00E74B8F">
      <w:pPr>
        <w:jc w:val="center"/>
        <w:rPr>
          <w:szCs w:val="21"/>
        </w:rPr>
      </w:pPr>
    </w:p>
    <w:p w:rsidR="00E74B8F" w:rsidRPr="007F079A" w:rsidRDefault="00E74B8F" w:rsidP="007E3A14">
      <w:pPr>
        <w:rPr>
          <w:szCs w:val="21"/>
        </w:rPr>
      </w:pPr>
    </w:p>
    <w:p w:rsidR="00E74B8F" w:rsidRPr="007F079A" w:rsidRDefault="00E74B8F" w:rsidP="00E74B8F">
      <w:pPr>
        <w:jc w:val="center"/>
        <w:rPr>
          <w:szCs w:val="21"/>
        </w:rPr>
      </w:pPr>
    </w:p>
    <w:p w:rsidR="00E74B8F" w:rsidRPr="007F079A" w:rsidRDefault="007F079A" w:rsidP="00E74B8F">
      <w:pPr>
        <w:rPr>
          <w:szCs w:val="21"/>
        </w:rPr>
      </w:pPr>
      <w:r w:rsidRPr="007F079A">
        <w:rPr>
          <w:rFonts w:hint="eastAsia"/>
          <w:szCs w:val="21"/>
        </w:rPr>
        <w:t>10</w:t>
      </w:r>
      <w:r w:rsidR="00E74B8F" w:rsidRPr="007F079A">
        <w:rPr>
          <w:rFonts w:hint="eastAsia"/>
          <w:szCs w:val="21"/>
        </w:rPr>
        <w:t>. CL</w:t>
      </w:r>
      <w:r w:rsidR="00E74B8F" w:rsidRPr="007F079A">
        <w:rPr>
          <w:rFonts w:hint="eastAsia"/>
          <w:szCs w:val="21"/>
        </w:rPr>
        <w:t>スティグマ③を押してから、</w:t>
      </w:r>
      <w:r w:rsidR="00E74B8F" w:rsidRPr="007F079A">
        <w:rPr>
          <w:rFonts w:hint="eastAsia"/>
          <w:szCs w:val="21"/>
        </w:rPr>
        <w:t>X, Y</w:t>
      </w:r>
      <w:r w:rsidR="00E74B8F" w:rsidRPr="007F079A">
        <w:rPr>
          <w:rFonts w:hint="eastAsia"/>
          <w:szCs w:val="21"/>
        </w:rPr>
        <w:t>ノブを操作して像がきれいになるところを探す。ただし、この操作はあまり効果が感じられない</w:t>
      </w:r>
      <w:r w:rsidRPr="007F079A">
        <w:rPr>
          <w:rFonts w:hint="eastAsia"/>
          <w:szCs w:val="21"/>
        </w:rPr>
        <w:t>ので、像が極端におかしくなれば次の手順に進んでよい</w:t>
      </w:r>
      <w:r w:rsidR="00E74B8F" w:rsidRPr="007F079A">
        <w:rPr>
          <w:rFonts w:hint="eastAsia"/>
          <w:szCs w:val="21"/>
        </w:rPr>
        <w:t>。</w:t>
      </w:r>
    </w:p>
    <w:p w:rsidR="00E74B8F" w:rsidRPr="007F079A" w:rsidRDefault="00E74B8F" w:rsidP="00E74B8F">
      <w:pPr>
        <w:rPr>
          <w:szCs w:val="21"/>
        </w:rPr>
      </w:pPr>
    </w:p>
    <w:p w:rsidR="00E74B8F" w:rsidRPr="007F079A" w:rsidRDefault="007F079A" w:rsidP="00E74B8F">
      <w:pPr>
        <w:rPr>
          <w:szCs w:val="21"/>
        </w:rPr>
      </w:pPr>
      <w:r w:rsidRPr="007F079A">
        <w:rPr>
          <w:rFonts w:hint="eastAsia"/>
          <w:szCs w:val="21"/>
        </w:rPr>
        <w:t>11</w:t>
      </w:r>
      <w:r w:rsidR="00E74B8F" w:rsidRPr="007F079A">
        <w:rPr>
          <w:rFonts w:hint="eastAsia"/>
          <w:szCs w:val="21"/>
        </w:rPr>
        <w:t>. OL</w:t>
      </w:r>
      <w:r w:rsidR="00E74B8F" w:rsidRPr="007F079A">
        <w:rPr>
          <w:rFonts w:hint="eastAsia"/>
          <w:szCs w:val="21"/>
        </w:rPr>
        <w:t>スティグマ④を押してから、</w:t>
      </w:r>
      <w:r w:rsidR="00E74B8F" w:rsidRPr="007F079A">
        <w:rPr>
          <w:rFonts w:hint="eastAsia"/>
          <w:szCs w:val="21"/>
        </w:rPr>
        <w:t>X, Y</w:t>
      </w:r>
      <w:r w:rsidR="00E74B8F" w:rsidRPr="007F079A">
        <w:rPr>
          <w:rFonts w:hint="eastAsia"/>
          <w:szCs w:val="21"/>
        </w:rPr>
        <w:t>ノブを操作して像がきれいになるところを探す。</w:t>
      </w:r>
      <w:r w:rsidRPr="007F079A">
        <w:rPr>
          <w:rFonts w:hint="eastAsia"/>
          <w:szCs w:val="21"/>
        </w:rPr>
        <w:t>このとき</w:t>
      </w:r>
      <w:r w:rsidRPr="007F079A">
        <w:rPr>
          <w:rFonts w:hint="eastAsia"/>
          <w:szCs w:val="21"/>
        </w:rPr>
        <w:t>CONTRAST</w:t>
      </w:r>
      <w:r w:rsidRPr="007F079A">
        <w:rPr>
          <w:rFonts w:hint="eastAsia"/>
          <w:szCs w:val="21"/>
        </w:rPr>
        <w:t>や</w:t>
      </w:r>
      <w:r w:rsidRPr="007F079A">
        <w:rPr>
          <w:rFonts w:hint="eastAsia"/>
          <w:szCs w:val="21"/>
        </w:rPr>
        <w:t>BRIGHTNESS</w:t>
      </w:r>
      <w:r w:rsidRPr="007F079A">
        <w:rPr>
          <w:rFonts w:hint="eastAsia"/>
          <w:szCs w:val="21"/>
        </w:rPr>
        <w:t>を操作して像がやや暗い程度にしておくと付着物の表面形状がよく観察でき調整しやすい。</w:t>
      </w:r>
    </w:p>
    <w:p w:rsidR="007F079A" w:rsidRPr="007F079A" w:rsidRDefault="007F079A" w:rsidP="00E74B8F">
      <w:pPr>
        <w:rPr>
          <w:szCs w:val="21"/>
        </w:rPr>
      </w:pPr>
    </w:p>
    <w:p w:rsidR="007F079A" w:rsidRPr="007F079A" w:rsidRDefault="007F079A" w:rsidP="00E74B8F">
      <w:pPr>
        <w:rPr>
          <w:szCs w:val="21"/>
        </w:rPr>
      </w:pPr>
      <w:r w:rsidRPr="007F079A">
        <w:rPr>
          <w:rFonts w:hint="eastAsia"/>
          <w:szCs w:val="21"/>
        </w:rPr>
        <w:lastRenderedPageBreak/>
        <w:t>※ここから先は必要に応じて倍率を</w:t>
      </w:r>
      <w:r w:rsidRPr="007F079A">
        <w:rPr>
          <w:rFonts w:hint="eastAsia"/>
          <w:szCs w:val="21"/>
        </w:rPr>
        <w:t>20k</w:t>
      </w:r>
      <w:r w:rsidRPr="007F079A">
        <w:rPr>
          <w:rFonts w:hint="eastAsia"/>
          <w:szCs w:val="21"/>
        </w:rPr>
        <w:t>倍などにして、非点収差をきっちりと抑えていくとよい。</w:t>
      </w:r>
    </w:p>
    <w:p w:rsidR="00E74B8F" w:rsidRPr="007F079A" w:rsidRDefault="00E74B8F" w:rsidP="00E74B8F">
      <w:pPr>
        <w:rPr>
          <w:szCs w:val="21"/>
        </w:rPr>
      </w:pPr>
    </w:p>
    <w:p w:rsidR="00E74B8F" w:rsidRPr="007F079A" w:rsidRDefault="00E74B8F" w:rsidP="00E74B8F">
      <w:pPr>
        <w:rPr>
          <w:szCs w:val="21"/>
        </w:rPr>
      </w:pPr>
      <w:r w:rsidRPr="007F079A">
        <w:rPr>
          <w:rFonts w:hint="eastAsia"/>
          <w:szCs w:val="21"/>
        </w:rPr>
        <w:t>1</w:t>
      </w:r>
      <w:r w:rsidR="007F079A" w:rsidRPr="007F079A">
        <w:rPr>
          <w:rFonts w:hint="eastAsia"/>
          <w:szCs w:val="21"/>
        </w:rPr>
        <w:t>2</w:t>
      </w:r>
      <w:r w:rsidRPr="007F079A">
        <w:rPr>
          <w:rFonts w:hint="eastAsia"/>
          <w:szCs w:val="21"/>
        </w:rPr>
        <w:t xml:space="preserve">. </w:t>
      </w:r>
      <w:r w:rsidR="0073242A">
        <w:rPr>
          <w:rFonts w:hint="eastAsia"/>
          <w:szCs w:val="21"/>
        </w:rPr>
        <w:t>対物しぼり⑥</w:t>
      </w:r>
      <w:r w:rsidRPr="007F079A">
        <w:rPr>
          <w:rFonts w:hint="eastAsia"/>
          <w:szCs w:val="21"/>
        </w:rPr>
        <w:t>を押す。</w:t>
      </w:r>
      <w:r w:rsidRPr="007F079A">
        <w:rPr>
          <w:rFonts w:hint="eastAsia"/>
          <w:szCs w:val="21"/>
        </w:rPr>
        <w:t>WORB</w:t>
      </w:r>
      <w:r w:rsidRPr="007F079A">
        <w:rPr>
          <w:rFonts w:hint="eastAsia"/>
          <w:szCs w:val="21"/>
        </w:rPr>
        <w:t>を押すと像が振動する。</w:t>
      </w:r>
      <w:r w:rsidRPr="007F079A">
        <w:rPr>
          <w:rFonts w:hint="eastAsia"/>
          <w:szCs w:val="21"/>
        </w:rPr>
        <w:t>X, Y</w:t>
      </w:r>
      <w:r w:rsidRPr="007F079A">
        <w:rPr>
          <w:rFonts w:hint="eastAsia"/>
          <w:szCs w:val="21"/>
        </w:rPr>
        <w:t>ノブを操作してこの振動を止める。</w:t>
      </w:r>
    </w:p>
    <w:p w:rsidR="00E74B8F" w:rsidRPr="00BD19BA" w:rsidRDefault="00E74B8F" w:rsidP="00E74B8F">
      <w:pPr>
        <w:jc w:val="center"/>
        <w:rPr>
          <w:sz w:val="24"/>
          <w:szCs w:val="24"/>
        </w:rPr>
      </w:pPr>
      <w:r>
        <w:rPr>
          <w:noProof/>
        </w:rPr>
        <w:drawing>
          <wp:inline distT="0" distB="0" distL="0" distR="0">
            <wp:extent cx="4305300" cy="322897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05481" cy="3229111"/>
                    </a:xfrm>
                    <a:prstGeom prst="rect">
                      <a:avLst/>
                    </a:prstGeom>
                  </pic:spPr>
                </pic:pic>
              </a:graphicData>
            </a:graphic>
          </wp:inline>
        </w:drawing>
      </w:r>
    </w:p>
    <w:p w:rsidR="00E74B8F" w:rsidRPr="007F079A" w:rsidRDefault="00E74B8F" w:rsidP="00E74B8F">
      <w:pPr>
        <w:rPr>
          <w:szCs w:val="21"/>
        </w:rPr>
      </w:pPr>
      <w:r w:rsidRPr="007F079A">
        <w:rPr>
          <w:rFonts w:hint="eastAsia"/>
          <w:szCs w:val="21"/>
        </w:rPr>
        <w:t>1</w:t>
      </w:r>
      <w:r w:rsidR="007F079A" w:rsidRPr="007F079A">
        <w:rPr>
          <w:rFonts w:hint="eastAsia"/>
          <w:szCs w:val="21"/>
        </w:rPr>
        <w:t>3</w:t>
      </w:r>
      <w:r w:rsidRPr="007F079A">
        <w:rPr>
          <w:rFonts w:hint="eastAsia"/>
          <w:szCs w:val="21"/>
        </w:rPr>
        <w:t xml:space="preserve">. </w:t>
      </w:r>
      <w:r w:rsidRPr="007F079A">
        <w:rPr>
          <w:rFonts w:hint="eastAsia"/>
          <w:szCs w:val="21"/>
        </w:rPr>
        <w:t>スティグマセンター</w:t>
      </w:r>
      <w:r w:rsidRPr="007F079A">
        <w:rPr>
          <w:rFonts w:hint="eastAsia"/>
          <w:szCs w:val="21"/>
        </w:rPr>
        <w:t>X</w:t>
      </w:r>
      <w:r w:rsidR="0073242A">
        <w:rPr>
          <w:rFonts w:hint="eastAsia"/>
          <w:szCs w:val="21"/>
        </w:rPr>
        <w:t>⑦</w:t>
      </w:r>
      <w:r w:rsidRPr="007F079A">
        <w:rPr>
          <w:rFonts w:hint="eastAsia"/>
          <w:szCs w:val="21"/>
        </w:rPr>
        <w:t>を押す。</w:t>
      </w:r>
      <w:r w:rsidRPr="007F079A">
        <w:rPr>
          <w:rFonts w:hint="eastAsia"/>
          <w:szCs w:val="21"/>
        </w:rPr>
        <w:t>WORB</w:t>
      </w:r>
      <w:r w:rsidRPr="007F079A">
        <w:rPr>
          <w:rFonts w:hint="eastAsia"/>
          <w:szCs w:val="21"/>
        </w:rPr>
        <w:t>を押すと像が振動する。</w:t>
      </w:r>
      <w:r w:rsidRPr="007F079A">
        <w:rPr>
          <w:rFonts w:hint="eastAsia"/>
          <w:szCs w:val="21"/>
        </w:rPr>
        <w:t>X, Y</w:t>
      </w:r>
      <w:r w:rsidRPr="007F079A">
        <w:rPr>
          <w:rFonts w:hint="eastAsia"/>
          <w:szCs w:val="21"/>
        </w:rPr>
        <w:t>ノブを操作してこの振動を止める。</w:t>
      </w:r>
    </w:p>
    <w:p w:rsidR="00E74B8F" w:rsidRPr="007F079A" w:rsidRDefault="00E74B8F" w:rsidP="00E74B8F">
      <w:pPr>
        <w:rPr>
          <w:szCs w:val="21"/>
        </w:rPr>
      </w:pPr>
    </w:p>
    <w:p w:rsidR="00E74B8F" w:rsidRPr="007F079A" w:rsidRDefault="00E74B8F" w:rsidP="00E74B8F">
      <w:pPr>
        <w:rPr>
          <w:szCs w:val="21"/>
        </w:rPr>
      </w:pPr>
      <w:r w:rsidRPr="007F079A">
        <w:rPr>
          <w:rFonts w:hint="eastAsia"/>
          <w:szCs w:val="21"/>
        </w:rPr>
        <w:t>1</w:t>
      </w:r>
      <w:r w:rsidR="007F079A" w:rsidRPr="007F079A">
        <w:rPr>
          <w:rFonts w:hint="eastAsia"/>
          <w:szCs w:val="21"/>
        </w:rPr>
        <w:t>4</w:t>
      </w:r>
      <w:r w:rsidRPr="007F079A">
        <w:rPr>
          <w:rFonts w:hint="eastAsia"/>
          <w:szCs w:val="21"/>
        </w:rPr>
        <w:t xml:space="preserve">. </w:t>
      </w:r>
      <w:r w:rsidRPr="007F079A">
        <w:rPr>
          <w:rFonts w:hint="eastAsia"/>
          <w:szCs w:val="21"/>
        </w:rPr>
        <w:t>スティグマセンター</w:t>
      </w:r>
      <w:r w:rsidRPr="007F079A">
        <w:rPr>
          <w:rFonts w:hint="eastAsia"/>
          <w:szCs w:val="21"/>
        </w:rPr>
        <w:t>Y</w:t>
      </w:r>
      <w:r w:rsidR="0073242A">
        <w:rPr>
          <w:rFonts w:hint="eastAsia"/>
          <w:szCs w:val="21"/>
        </w:rPr>
        <w:t>⑧</w:t>
      </w:r>
      <w:r w:rsidRPr="007F079A">
        <w:rPr>
          <w:rFonts w:hint="eastAsia"/>
          <w:szCs w:val="21"/>
        </w:rPr>
        <w:t>を押す。</w:t>
      </w:r>
      <w:r w:rsidRPr="007F079A">
        <w:rPr>
          <w:rFonts w:hint="eastAsia"/>
          <w:szCs w:val="21"/>
        </w:rPr>
        <w:t>WORB</w:t>
      </w:r>
      <w:r w:rsidRPr="007F079A">
        <w:rPr>
          <w:rFonts w:hint="eastAsia"/>
          <w:szCs w:val="21"/>
        </w:rPr>
        <w:t>を押すと像が振動する。</w:t>
      </w:r>
      <w:r w:rsidRPr="007F079A">
        <w:rPr>
          <w:rFonts w:hint="eastAsia"/>
          <w:szCs w:val="21"/>
        </w:rPr>
        <w:t>X, Y</w:t>
      </w:r>
      <w:r w:rsidRPr="007F079A">
        <w:rPr>
          <w:rFonts w:hint="eastAsia"/>
          <w:szCs w:val="21"/>
        </w:rPr>
        <w:t>ノブを操作してこの振動を止める。</w:t>
      </w:r>
    </w:p>
    <w:p w:rsidR="00E74B8F" w:rsidRPr="007F079A" w:rsidRDefault="00E74B8F" w:rsidP="00E74B8F">
      <w:pPr>
        <w:rPr>
          <w:szCs w:val="21"/>
        </w:rPr>
      </w:pPr>
    </w:p>
    <w:p w:rsidR="00E74B8F" w:rsidRPr="007F079A" w:rsidRDefault="00E74B8F" w:rsidP="00E74B8F">
      <w:pPr>
        <w:rPr>
          <w:szCs w:val="21"/>
        </w:rPr>
      </w:pPr>
      <w:r w:rsidRPr="007F079A">
        <w:rPr>
          <w:rFonts w:hint="eastAsia"/>
          <w:szCs w:val="21"/>
        </w:rPr>
        <w:t>1</w:t>
      </w:r>
      <w:r w:rsidR="007F079A" w:rsidRPr="007F079A">
        <w:rPr>
          <w:rFonts w:hint="eastAsia"/>
          <w:szCs w:val="21"/>
        </w:rPr>
        <w:t>5</w:t>
      </w:r>
      <w:r w:rsidRPr="007F079A">
        <w:rPr>
          <w:rFonts w:hint="eastAsia"/>
          <w:szCs w:val="21"/>
        </w:rPr>
        <w:t xml:space="preserve">. </w:t>
      </w:r>
      <w:r w:rsidRPr="007F079A">
        <w:rPr>
          <w:rFonts w:hint="eastAsia"/>
          <w:szCs w:val="21"/>
        </w:rPr>
        <w:t>閉じる</w:t>
      </w:r>
      <w:r w:rsidR="0073242A">
        <w:rPr>
          <w:rFonts w:hint="eastAsia"/>
          <w:szCs w:val="21"/>
        </w:rPr>
        <w:t>⑨</w:t>
      </w:r>
    </w:p>
    <w:p w:rsidR="00E74B8F" w:rsidRPr="007F079A" w:rsidRDefault="00E74B8F" w:rsidP="00E74B8F">
      <w:pPr>
        <w:rPr>
          <w:szCs w:val="21"/>
        </w:rPr>
      </w:pPr>
    </w:p>
    <w:p w:rsidR="00E74B8F" w:rsidRPr="007F079A" w:rsidRDefault="00E74B8F" w:rsidP="00E74B8F">
      <w:pPr>
        <w:rPr>
          <w:szCs w:val="21"/>
        </w:rPr>
      </w:pPr>
      <w:r w:rsidRPr="007F079A">
        <w:rPr>
          <w:rFonts w:hint="eastAsia"/>
          <w:szCs w:val="21"/>
        </w:rPr>
        <w:t xml:space="preserve">14. </w:t>
      </w:r>
      <w:r w:rsidRPr="007F079A">
        <w:rPr>
          <w:rFonts w:hint="eastAsia"/>
          <w:szCs w:val="21"/>
        </w:rPr>
        <w:t>コンソールの「</w:t>
      </w:r>
      <w:r w:rsidRPr="007F079A">
        <w:rPr>
          <w:rFonts w:hint="eastAsia"/>
          <w:szCs w:val="21"/>
        </w:rPr>
        <w:t xml:space="preserve">RDC </w:t>
      </w:r>
      <w:r w:rsidRPr="007F079A">
        <w:rPr>
          <w:szCs w:val="21"/>
        </w:rPr>
        <w:t>image</w:t>
      </w:r>
      <w:r w:rsidRPr="007F079A">
        <w:rPr>
          <w:rFonts w:hint="eastAsia"/>
          <w:szCs w:val="21"/>
        </w:rPr>
        <w:t>」を押して視野の制限を解除する。</w:t>
      </w:r>
    </w:p>
    <w:p w:rsidR="007F079A" w:rsidRPr="007F079A" w:rsidRDefault="007F079A" w:rsidP="00E74B8F">
      <w:pPr>
        <w:rPr>
          <w:szCs w:val="21"/>
        </w:rPr>
      </w:pPr>
    </w:p>
    <w:p w:rsidR="007F079A" w:rsidRPr="007F079A" w:rsidRDefault="007F079A" w:rsidP="00E74B8F">
      <w:pPr>
        <w:rPr>
          <w:szCs w:val="21"/>
        </w:rPr>
      </w:pPr>
      <w:r w:rsidRPr="007F079A">
        <w:rPr>
          <w:rFonts w:hint="eastAsia"/>
          <w:szCs w:val="21"/>
        </w:rPr>
        <w:t>※以上でビーム軸調整は終わりです。</w:t>
      </w:r>
    </w:p>
    <w:p w:rsidR="00E74B8F" w:rsidRDefault="00E74B8F">
      <w:pPr>
        <w:widowControl/>
        <w:jc w:val="left"/>
      </w:pPr>
      <w:r>
        <w:br w:type="page"/>
      </w:r>
    </w:p>
    <w:p w:rsidR="00E74B8F" w:rsidRPr="0076765C" w:rsidRDefault="00E74B8F" w:rsidP="00E74B8F">
      <w:pPr>
        <w:rPr>
          <w:sz w:val="24"/>
          <w:szCs w:val="24"/>
          <w:bdr w:val="single" w:sz="4" w:space="0" w:color="auto"/>
        </w:rPr>
      </w:pPr>
      <w:r>
        <w:rPr>
          <w:rFonts w:hint="eastAsia"/>
          <w:sz w:val="24"/>
          <w:szCs w:val="24"/>
          <w:bdr w:val="single" w:sz="4" w:space="0" w:color="auto"/>
        </w:rPr>
        <w:lastRenderedPageBreak/>
        <w:t xml:space="preserve">　観　察　</w:t>
      </w:r>
    </w:p>
    <w:p w:rsidR="00E74B8F" w:rsidRPr="007F079A" w:rsidRDefault="00E74B8F" w:rsidP="00E74B8F">
      <w:pPr>
        <w:rPr>
          <w:szCs w:val="21"/>
        </w:rPr>
      </w:pPr>
    </w:p>
    <w:p w:rsidR="00E74B8F" w:rsidRPr="007F079A" w:rsidRDefault="00E74B8F" w:rsidP="00E74B8F">
      <w:pPr>
        <w:rPr>
          <w:szCs w:val="21"/>
        </w:rPr>
      </w:pPr>
      <w:r w:rsidRPr="007F079A">
        <w:rPr>
          <w:rFonts w:hint="eastAsia"/>
          <w:szCs w:val="21"/>
        </w:rPr>
        <w:t xml:space="preserve">Quick view: </w:t>
      </w:r>
      <w:r w:rsidRPr="007F079A">
        <w:rPr>
          <w:rFonts w:hint="eastAsia"/>
          <w:szCs w:val="21"/>
        </w:rPr>
        <w:t>普通の走査</w:t>
      </w:r>
    </w:p>
    <w:p w:rsidR="00E74B8F" w:rsidRPr="007F079A" w:rsidRDefault="00E74B8F" w:rsidP="00E74B8F">
      <w:pPr>
        <w:rPr>
          <w:szCs w:val="21"/>
        </w:rPr>
      </w:pPr>
      <w:r w:rsidRPr="007F079A">
        <w:rPr>
          <w:rFonts w:hint="eastAsia"/>
          <w:szCs w:val="21"/>
        </w:rPr>
        <w:t xml:space="preserve">Fine view: </w:t>
      </w:r>
      <w:r w:rsidRPr="007F079A">
        <w:rPr>
          <w:rFonts w:hint="eastAsia"/>
          <w:szCs w:val="21"/>
        </w:rPr>
        <w:t>走査速度の変更（２段階）</w:t>
      </w:r>
    </w:p>
    <w:p w:rsidR="00E74B8F" w:rsidRPr="007F079A" w:rsidRDefault="00E74B8F" w:rsidP="00E74B8F">
      <w:pPr>
        <w:rPr>
          <w:szCs w:val="21"/>
        </w:rPr>
      </w:pPr>
      <w:r w:rsidRPr="007F079A">
        <w:rPr>
          <w:rFonts w:hint="eastAsia"/>
          <w:szCs w:val="21"/>
        </w:rPr>
        <w:t>RDC image</w:t>
      </w:r>
      <w:r w:rsidRPr="007F079A">
        <w:rPr>
          <w:rFonts w:hint="eastAsia"/>
          <w:szCs w:val="21"/>
        </w:rPr>
        <w:t>：視野の制限</w:t>
      </w:r>
    </w:p>
    <w:p w:rsidR="00E74B8F" w:rsidRPr="007F079A" w:rsidRDefault="00E74B8F" w:rsidP="00E74B8F">
      <w:pPr>
        <w:rPr>
          <w:szCs w:val="21"/>
        </w:rPr>
      </w:pPr>
      <w:r w:rsidRPr="007F079A">
        <w:rPr>
          <w:rFonts w:hint="eastAsia"/>
          <w:szCs w:val="21"/>
        </w:rPr>
        <w:t>ツール→カーソル測長</w:t>
      </w:r>
    </w:p>
    <w:p w:rsidR="00E74B8F" w:rsidRPr="007F079A" w:rsidRDefault="00E74B8F" w:rsidP="00E74B8F">
      <w:pPr>
        <w:rPr>
          <w:szCs w:val="21"/>
        </w:rPr>
      </w:pPr>
    </w:p>
    <w:p w:rsidR="00E74B8F" w:rsidRPr="007F079A" w:rsidRDefault="007F079A" w:rsidP="00E74B8F">
      <w:pPr>
        <w:rPr>
          <w:szCs w:val="21"/>
        </w:rPr>
      </w:pPr>
      <w:r w:rsidRPr="007F079A">
        <w:rPr>
          <w:rFonts w:hint="eastAsia"/>
          <w:szCs w:val="21"/>
        </w:rPr>
        <w:t>・</w:t>
      </w:r>
      <w:r w:rsidR="00E74B8F" w:rsidRPr="007F079A">
        <w:rPr>
          <w:rFonts w:hint="eastAsia"/>
          <w:szCs w:val="21"/>
        </w:rPr>
        <w:t>その場</w:t>
      </w:r>
      <w:r w:rsidR="00E74B8F" w:rsidRPr="007F079A">
        <w:rPr>
          <w:rFonts w:hint="eastAsia"/>
          <w:szCs w:val="21"/>
        </w:rPr>
        <w:t>FE-SEM</w:t>
      </w:r>
      <w:r w:rsidR="00E74B8F" w:rsidRPr="007F079A">
        <w:rPr>
          <w:rFonts w:hint="eastAsia"/>
          <w:szCs w:val="21"/>
        </w:rPr>
        <w:t>や分析</w:t>
      </w:r>
      <w:r w:rsidR="00E74B8F" w:rsidRPr="007F079A">
        <w:rPr>
          <w:rFonts w:hint="eastAsia"/>
          <w:szCs w:val="21"/>
        </w:rPr>
        <w:t>FE-SEM</w:t>
      </w:r>
      <w:r w:rsidR="00E74B8F" w:rsidRPr="007F079A">
        <w:rPr>
          <w:rFonts w:hint="eastAsia"/>
          <w:szCs w:val="21"/>
        </w:rPr>
        <w:t>と異なり使用している間にエミッション電流が低下していく。対策としては制御メニューからオートリセットを選ぶか、電流表示の右脇のリセットボタンを押す。</w:t>
      </w:r>
    </w:p>
    <w:p w:rsidR="00E74B8F" w:rsidRPr="007F079A" w:rsidRDefault="00E74B8F" w:rsidP="00E74B8F">
      <w:pPr>
        <w:rPr>
          <w:szCs w:val="21"/>
        </w:rPr>
      </w:pPr>
    </w:p>
    <w:p w:rsidR="00E74B8F" w:rsidRPr="007F079A" w:rsidRDefault="007F079A" w:rsidP="00E74B8F">
      <w:pPr>
        <w:rPr>
          <w:szCs w:val="21"/>
        </w:rPr>
      </w:pPr>
      <w:r w:rsidRPr="007F079A">
        <w:rPr>
          <w:rFonts w:hint="eastAsia"/>
          <w:szCs w:val="21"/>
        </w:rPr>
        <w:t>・</w:t>
      </w:r>
      <w:r w:rsidR="00E74B8F" w:rsidRPr="007F079A">
        <w:rPr>
          <w:rFonts w:hint="eastAsia"/>
          <w:szCs w:val="21"/>
        </w:rPr>
        <w:t>マウスの右ボタンの長押し</w:t>
      </w:r>
      <w:r w:rsidRPr="007F079A">
        <w:rPr>
          <w:rFonts w:hint="eastAsia"/>
          <w:szCs w:val="21"/>
        </w:rPr>
        <w:t>や左ボタンを押しながらのドラッグ</w:t>
      </w:r>
      <w:r w:rsidR="00E74B8F" w:rsidRPr="007F079A">
        <w:rPr>
          <w:rFonts w:hint="eastAsia"/>
          <w:szCs w:val="21"/>
        </w:rPr>
        <w:t>で視野の移動ができる。</w:t>
      </w:r>
    </w:p>
    <w:p w:rsidR="00C05DE7" w:rsidRDefault="00C05DE7" w:rsidP="00C05DE7">
      <w:pPr>
        <w:widowControl/>
        <w:jc w:val="left"/>
        <w:rPr>
          <w:szCs w:val="21"/>
        </w:rPr>
      </w:pPr>
    </w:p>
    <w:p w:rsidR="00C05DE7" w:rsidRDefault="00C05DE7" w:rsidP="00C05DE7">
      <w:pPr>
        <w:widowControl/>
        <w:jc w:val="left"/>
        <w:rPr>
          <w:szCs w:val="21"/>
        </w:rPr>
      </w:pPr>
      <w:r>
        <w:rPr>
          <w:rFonts w:hint="eastAsia"/>
          <w:szCs w:val="21"/>
        </w:rPr>
        <w:t>・試料導入時はＷＤ</w:t>
      </w:r>
      <w:r>
        <w:rPr>
          <w:rFonts w:hint="eastAsia"/>
          <w:szCs w:val="21"/>
        </w:rPr>
        <w:t>=39mm</w:t>
      </w:r>
      <w:r>
        <w:rPr>
          <w:rFonts w:hint="eastAsia"/>
          <w:szCs w:val="21"/>
        </w:rPr>
        <w:t>であるが、ＷＤを小さくすると分解能の向上が期待できる。Ｚ軸のノブをまわしてＷＤを変えるときには１段階小さくしてはフォーカスを合わせ、画面上に表示されるＷＤの値を見ながら行う。一足飛びに必要なＷＤまで下げると事故につながるのでやらない。</w:t>
      </w:r>
    </w:p>
    <w:p w:rsidR="00C05DE7" w:rsidRDefault="00C05DE7" w:rsidP="00C05DE7">
      <w:pPr>
        <w:widowControl/>
        <w:jc w:val="left"/>
        <w:rPr>
          <w:szCs w:val="21"/>
        </w:rPr>
      </w:pPr>
    </w:p>
    <w:p w:rsidR="00C05DE7" w:rsidRDefault="00C05DE7" w:rsidP="00C05DE7">
      <w:pPr>
        <w:widowControl/>
        <w:jc w:val="left"/>
        <w:rPr>
          <w:szCs w:val="21"/>
        </w:rPr>
      </w:pPr>
      <w:r>
        <w:rPr>
          <w:rFonts w:hint="eastAsia"/>
          <w:szCs w:val="21"/>
        </w:rPr>
        <w:t>・Ｚ軸のノブは最少</w:t>
      </w:r>
      <w:r>
        <w:rPr>
          <w:rFonts w:hint="eastAsia"/>
          <w:szCs w:val="21"/>
        </w:rPr>
        <w:t>4mm</w:t>
      </w:r>
      <w:r>
        <w:rPr>
          <w:rFonts w:hint="eastAsia"/>
          <w:szCs w:val="21"/>
        </w:rPr>
        <w:t>であるがつかわない。普段はどれだけ狭くしても</w:t>
      </w:r>
      <w:r>
        <w:rPr>
          <w:rFonts w:hint="eastAsia"/>
          <w:szCs w:val="21"/>
        </w:rPr>
        <w:t>8mm</w:t>
      </w:r>
      <w:r>
        <w:rPr>
          <w:rFonts w:hint="eastAsia"/>
          <w:szCs w:val="21"/>
        </w:rPr>
        <w:t>までにしてほしい。</w:t>
      </w:r>
    </w:p>
    <w:p w:rsidR="00C05DE7" w:rsidRPr="007F079A" w:rsidRDefault="00C05DE7" w:rsidP="00C05DE7">
      <w:pPr>
        <w:widowControl/>
        <w:jc w:val="left"/>
        <w:rPr>
          <w:szCs w:val="21"/>
        </w:rPr>
      </w:pPr>
    </w:p>
    <w:p w:rsidR="00E74B8F" w:rsidRPr="007F079A" w:rsidRDefault="00C05DE7" w:rsidP="00C05DE7">
      <w:pPr>
        <w:jc w:val="left"/>
        <w:rPr>
          <w:szCs w:val="21"/>
        </w:rPr>
      </w:pPr>
      <w:r w:rsidRPr="007F079A">
        <w:rPr>
          <w:rFonts w:hint="eastAsia"/>
          <w:szCs w:val="21"/>
        </w:rPr>
        <w:t>・</w:t>
      </w:r>
      <w:r w:rsidR="00E74B8F" w:rsidRPr="007F079A">
        <w:rPr>
          <w:rFonts w:hint="eastAsia"/>
          <w:szCs w:val="21"/>
        </w:rPr>
        <w:t>Z</w:t>
      </w:r>
      <w:r w:rsidR="00E74B8F" w:rsidRPr="007F079A">
        <w:rPr>
          <w:rFonts w:hint="eastAsia"/>
          <w:szCs w:val="21"/>
        </w:rPr>
        <w:t>位置を変えたときは制御メニュー内のフォーカスボタンを使うと簡単にステージに追従できる。</w:t>
      </w:r>
    </w:p>
    <w:p w:rsidR="00E74B8F" w:rsidRDefault="00E74B8F" w:rsidP="00E74B8F">
      <w:pPr>
        <w:rPr>
          <w:sz w:val="24"/>
          <w:szCs w:val="24"/>
        </w:rPr>
      </w:pPr>
    </w:p>
    <w:p w:rsidR="00E74B8F" w:rsidRPr="00BD19BA" w:rsidRDefault="00E74B8F" w:rsidP="00E74B8F">
      <w:pPr>
        <w:rPr>
          <w:sz w:val="24"/>
          <w:szCs w:val="24"/>
        </w:rPr>
      </w:pPr>
    </w:p>
    <w:p w:rsidR="00E74B8F" w:rsidRPr="0076765C" w:rsidRDefault="00E74B8F" w:rsidP="00E74B8F">
      <w:pPr>
        <w:rPr>
          <w:sz w:val="24"/>
          <w:szCs w:val="24"/>
          <w:bdr w:val="single" w:sz="4" w:space="0" w:color="auto"/>
        </w:rPr>
      </w:pPr>
      <w:r w:rsidRPr="0076765C">
        <w:rPr>
          <w:rFonts w:hint="eastAsia"/>
          <w:sz w:val="24"/>
          <w:szCs w:val="24"/>
          <w:bdr w:val="single" w:sz="4" w:space="0" w:color="auto"/>
        </w:rPr>
        <w:t>像を保存</w:t>
      </w:r>
    </w:p>
    <w:p w:rsidR="00E74B8F" w:rsidRDefault="00E74B8F" w:rsidP="00E74B8F">
      <w:pPr>
        <w:rPr>
          <w:sz w:val="24"/>
          <w:szCs w:val="24"/>
        </w:rPr>
      </w:pPr>
      <w:r w:rsidRPr="00BD19BA">
        <w:rPr>
          <w:rFonts w:hint="eastAsia"/>
          <w:sz w:val="24"/>
          <w:szCs w:val="24"/>
        </w:rPr>
        <w:t xml:space="preserve">1. </w:t>
      </w:r>
      <w:r w:rsidRPr="00BD19BA">
        <w:rPr>
          <w:sz w:val="24"/>
          <w:szCs w:val="24"/>
        </w:rPr>
        <w:t>Freeze</w:t>
      </w:r>
      <w:r w:rsidRPr="00BD19BA">
        <w:rPr>
          <w:rFonts w:hint="eastAsia"/>
          <w:sz w:val="24"/>
          <w:szCs w:val="24"/>
        </w:rPr>
        <w:t>ボタンを押して１走査終わ</w:t>
      </w:r>
      <w:r>
        <w:rPr>
          <w:rFonts w:hint="eastAsia"/>
          <w:sz w:val="24"/>
          <w:szCs w:val="24"/>
        </w:rPr>
        <w:t>って画面が静止する</w:t>
      </w:r>
      <w:r w:rsidRPr="00BD19BA">
        <w:rPr>
          <w:rFonts w:hint="eastAsia"/>
          <w:sz w:val="24"/>
          <w:szCs w:val="24"/>
        </w:rPr>
        <w:t>までまつ</w:t>
      </w:r>
      <w:r>
        <w:rPr>
          <w:rFonts w:hint="eastAsia"/>
          <w:sz w:val="24"/>
          <w:szCs w:val="24"/>
        </w:rPr>
        <w:t>。</w:t>
      </w:r>
    </w:p>
    <w:p w:rsidR="00E74B8F" w:rsidRPr="00BD19BA" w:rsidRDefault="00E74B8F" w:rsidP="00E74B8F">
      <w:pPr>
        <w:rPr>
          <w:sz w:val="24"/>
          <w:szCs w:val="24"/>
        </w:rPr>
      </w:pPr>
      <w:r>
        <w:rPr>
          <w:rFonts w:hint="eastAsia"/>
          <w:sz w:val="24"/>
          <w:szCs w:val="24"/>
        </w:rPr>
        <w:t xml:space="preserve">2. </w:t>
      </w:r>
      <w:r>
        <w:rPr>
          <w:rFonts w:hint="eastAsia"/>
          <w:sz w:val="24"/>
          <w:szCs w:val="24"/>
        </w:rPr>
        <w:t>「画像メニュー→画像ファイル」もしくは「</w:t>
      </w:r>
      <w:proofErr w:type="spellStart"/>
      <w:r>
        <w:rPr>
          <w:rFonts w:hint="eastAsia"/>
          <w:sz w:val="24"/>
          <w:szCs w:val="24"/>
        </w:rPr>
        <w:t>Alt</w:t>
      </w:r>
      <w:r>
        <w:rPr>
          <w:sz w:val="24"/>
          <w:szCs w:val="24"/>
        </w:rPr>
        <w:t>+L</w:t>
      </w:r>
      <w:proofErr w:type="spellEnd"/>
      <w:r>
        <w:rPr>
          <w:rFonts w:hint="eastAsia"/>
          <w:sz w:val="24"/>
          <w:szCs w:val="24"/>
        </w:rPr>
        <w:t>」で画像ファイリングを呼び出す。</w:t>
      </w:r>
    </w:p>
    <w:p w:rsidR="00E74B8F" w:rsidRPr="00BD19BA" w:rsidRDefault="00E74B8F" w:rsidP="00E74B8F">
      <w:pPr>
        <w:rPr>
          <w:sz w:val="24"/>
          <w:szCs w:val="24"/>
        </w:rPr>
      </w:pPr>
      <w:r w:rsidRPr="00BD19BA">
        <w:rPr>
          <w:rFonts w:hint="eastAsia"/>
          <w:sz w:val="24"/>
          <w:szCs w:val="24"/>
        </w:rPr>
        <w:t xml:space="preserve">2. </w:t>
      </w:r>
      <w:r w:rsidRPr="00BD19BA">
        <w:rPr>
          <w:rFonts w:hint="eastAsia"/>
          <w:sz w:val="24"/>
          <w:szCs w:val="24"/>
        </w:rPr>
        <w:t>画像ファイリング</w:t>
      </w:r>
    </w:p>
    <w:p w:rsidR="00E74B8F" w:rsidRDefault="00E74B8F" w:rsidP="00E74B8F">
      <w:pPr>
        <w:rPr>
          <w:sz w:val="24"/>
          <w:szCs w:val="24"/>
        </w:rPr>
      </w:pPr>
      <w:r w:rsidRPr="00BD19BA">
        <w:rPr>
          <w:rFonts w:hint="eastAsia"/>
          <w:sz w:val="24"/>
          <w:szCs w:val="24"/>
        </w:rPr>
        <w:t xml:space="preserve">3. </w:t>
      </w:r>
      <w:r w:rsidR="002F45BF">
        <w:rPr>
          <w:rFonts w:hint="eastAsia"/>
          <w:sz w:val="24"/>
          <w:szCs w:val="24"/>
        </w:rPr>
        <w:t>「エクスポート」</w:t>
      </w:r>
      <w:r>
        <w:rPr>
          <w:rFonts w:hint="eastAsia"/>
          <w:sz w:val="24"/>
          <w:szCs w:val="24"/>
        </w:rPr>
        <w:t>を押すと保存先を聞いてくるのでフォルダやファイル名を適当にして保存する。</w:t>
      </w:r>
      <w:r w:rsidR="002F45BF">
        <w:rPr>
          <w:rFonts w:hint="eastAsia"/>
          <w:sz w:val="24"/>
          <w:szCs w:val="24"/>
        </w:rPr>
        <w:t>「保存」というボタンも押せば同じように保存先を聞いてくるが、「保存」ボタンで保存すると、スケールバーや倍率、検出器の種別などが画像に挿入されないので普段は使わない。</w:t>
      </w:r>
    </w:p>
    <w:p w:rsidR="00E74B8F" w:rsidRPr="00BD19BA" w:rsidRDefault="00E74B8F" w:rsidP="00E74B8F">
      <w:pPr>
        <w:rPr>
          <w:sz w:val="24"/>
          <w:szCs w:val="24"/>
        </w:rPr>
      </w:pPr>
    </w:p>
    <w:p w:rsidR="00E74B8F" w:rsidRDefault="00E74B8F" w:rsidP="00E74B8F">
      <w:pPr>
        <w:rPr>
          <w:sz w:val="24"/>
          <w:szCs w:val="24"/>
        </w:rPr>
      </w:pPr>
      <w:r>
        <w:rPr>
          <w:rFonts w:hint="eastAsia"/>
          <w:sz w:val="24"/>
          <w:szCs w:val="24"/>
        </w:rPr>
        <w:t>※閉じるときはウインドウの下にある閉じるボタンを押す。</w:t>
      </w:r>
    </w:p>
    <w:p w:rsidR="00E74B8F" w:rsidRDefault="00E74B8F">
      <w:pPr>
        <w:widowControl/>
        <w:jc w:val="left"/>
      </w:pPr>
      <w:r>
        <w:br w:type="page"/>
      </w:r>
    </w:p>
    <w:p w:rsidR="00E74B8F" w:rsidRPr="0076765C" w:rsidRDefault="00E74B8F" w:rsidP="00E74B8F">
      <w:pPr>
        <w:rPr>
          <w:sz w:val="24"/>
          <w:szCs w:val="24"/>
          <w:bdr w:val="single" w:sz="4" w:space="0" w:color="auto"/>
        </w:rPr>
      </w:pPr>
      <w:r w:rsidRPr="0076765C">
        <w:rPr>
          <w:rFonts w:hint="eastAsia"/>
          <w:sz w:val="24"/>
          <w:szCs w:val="24"/>
          <w:bdr w:val="single" w:sz="4" w:space="0" w:color="auto"/>
        </w:rPr>
        <w:lastRenderedPageBreak/>
        <w:t>終了手順</w:t>
      </w:r>
    </w:p>
    <w:p w:rsidR="00E74B8F" w:rsidRDefault="00E74B8F" w:rsidP="00E74B8F">
      <w:pPr>
        <w:rPr>
          <w:sz w:val="24"/>
          <w:szCs w:val="24"/>
        </w:rPr>
      </w:pPr>
      <w:r w:rsidRPr="00BD19BA">
        <w:rPr>
          <w:rFonts w:hint="eastAsia"/>
          <w:sz w:val="24"/>
          <w:szCs w:val="24"/>
        </w:rPr>
        <w:t xml:space="preserve">1. </w:t>
      </w:r>
      <w:r>
        <w:rPr>
          <w:rFonts w:hint="eastAsia"/>
          <w:sz w:val="24"/>
          <w:szCs w:val="24"/>
        </w:rPr>
        <w:t>ステージの</w:t>
      </w:r>
      <w:r>
        <w:rPr>
          <w:rFonts w:hint="eastAsia"/>
          <w:sz w:val="24"/>
          <w:szCs w:val="24"/>
        </w:rPr>
        <w:t>Z</w:t>
      </w:r>
      <w:r>
        <w:rPr>
          <w:rFonts w:hint="eastAsia"/>
          <w:sz w:val="24"/>
          <w:szCs w:val="24"/>
        </w:rPr>
        <w:t>ノブを操作して試料交換位置である</w:t>
      </w:r>
      <w:r w:rsidRPr="00BD19BA">
        <w:rPr>
          <w:rFonts w:hint="eastAsia"/>
          <w:sz w:val="24"/>
          <w:szCs w:val="24"/>
        </w:rPr>
        <w:t>Z=39mm</w:t>
      </w:r>
      <w:r>
        <w:rPr>
          <w:rFonts w:hint="eastAsia"/>
          <w:sz w:val="24"/>
          <w:szCs w:val="24"/>
        </w:rPr>
        <w:t>にする。</w:t>
      </w:r>
    </w:p>
    <w:p w:rsidR="00E74B8F" w:rsidRDefault="00E74B8F" w:rsidP="00E74B8F">
      <w:pPr>
        <w:rPr>
          <w:sz w:val="24"/>
          <w:szCs w:val="24"/>
        </w:rPr>
      </w:pPr>
      <w:r>
        <w:rPr>
          <w:noProof/>
        </w:rPr>
        <w:drawing>
          <wp:inline distT="0" distB="0" distL="0" distR="0">
            <wp:extent cx="5400040" cy="197421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974215"/>
                    </a:xfrm>
                    <a:prstGeom prst="rect">
                      <a:avLst/>
                    </a:prstGeom>
                  </pic:spPr>
                </pic:pic>
              </a:graphicData>
            </a:graphic>
          </wp:inline>
        </w:drawing>
      </w:r>
    </w:p>
    <w:p w:rsidR="00E74B8F" w:rsidRPr="00F6584E" w:rsidRDefault="00E74B8F" w:rsidP="00E74B8F">
      <w:pPr>
        <w:rPr>
          <w:sz w:val="24"/>
          <w:szCs w:val="24"/>
        </w:rPr>
      </w:pPr>
    </w:p>
    <w:p w:rsidR="00E74B8F" w:rsidRDefault="00E74B8F" w:rsidP="00E74B8F">
      <w:pPr>
        <w:rPr>
          <w:sz w:val="24"/>
          <w:szCs w:val="24"/>
        </w:rPr>
      </w:pPr>
      <w:r w:rsidRPr="00BD19BA">
        <w:rPr>
          <w:rFonts w:hint="eastAsia"/>
          <w:sz w:val="24"/>
          <w:szCs w:val="24"/>
        </w:rPr>
        <w:t xml:space="preserve">2. </w:t>
      </w:r>
      <w:r w:rsidRPr="00BD19BA">
        <w:rPr>
          <w:rFonts w:hint="eastAsia"/>
          <w:sz w:val="24"/>
          <w:szCs w:val="24"/>
        </w:rPr>
        <w:t>鏡筒側の</w:t>
      </w:r>
      <w:r w:rsidRPr="00BD19BA">
        <w:rPr>
          <w:rFonts w:hint="eastAsia"/>
          <w:sz w:val="24"/>
          <w:szCs w:val="24"/>
        </w:rPr>
        <w:t>GUN VALVE CLOSE</w:t>
      </w:r>
      <w:r w:rsidRPr="00BD19BA">
        <w:rPr>
          <w:rFonts w:hint="eastAsia"/>
          <w:sz w:val="24"/>
          <w:szCs w:val="24"/>
        </w:rPr>
        <w:t>を押してゲートを閉める。</w:t>
      </w:r>
    </w:p>
    <w:p w:rsidR="00E74B8F" w:rsidRDefault="00E74B8F" w:rsidP="00E74B8F">
      <w:pPr>
        <w:rPr>
          <w:sz w:val="24"/>
          <w:szCs w:val="24"/>
        </w:rPr>
      </w:pPr>
      <w:r>
        <w:rPr>
          <w:noProof/>
        </w:rPr>
        <w:drawing>
          <wp:inline distT="0" distB="0" distL="0" distR="0">
            <wp:extent cx="3457575" cy="1857375"/>
            <wp:effectExtent l="0" t="0" r="9525"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7575" cy="1857375"/>
                    </a:xfrm>
                    <a:prstGeom prst="rect">
                      <a:avLst/>
                    </a:prstGeom>
                  </pic:spPr>
                </pic:pic>
              </a:graphicData>
            </a:graphic>
          </wp:inline>
        </w:drawing>
      </w:r>
    </w:p>
    <w:p w:rsidR="00E74B8F" w:rsidRPr="00BD19BA" w:rsidRDefault="00E74B8F" w:rsidP="00E74B8F">
      <w:pPr>
        <w:rPr>
          <w:sz w:val="24"/>
          <w:szCs w:val="24"/>
        </w:rPr>
      </w:pPr>
    </w:p>
    <w:p w:rsidR="00E74B8F" w:rsidRPr="00BD19BA" w:rsidRDefault="00E74B8F" w:rsidP="00E74B8F">
      <w:pPr>
        <w:rPr>
          <w:sz w:val="24"/>
          <w:szCs w:val="24"/>
        </w:rPr>
      </w:pPr>
      <w:r w:rsidRPr="00BD19BA">
        <w:rPr>
          <w:rFonts w:hint="eastAsia"/>
          <w:sz w:val="24"/>
          <w:szCs w:val="24"/>
        </w:rPr>
        <w:t xml:space="preserve">3. </w:t>
      </w:r>
      <w:r>
        <w:rPr>
          <w:noProof/>
        </w:rPr>
        <w:drawing>
          <wp:inline distT="0" distB="0" distL="0" distR="0">
            <wp:extent cx="352425" cy="3524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425" cy="352425"/>
                    </a:xfrm>
                    <a:prstGeom prst="rect">
                      <a:avLst/>
                    </a:prstGeom>
                  </pic:spPr>
                </pic:pic>
              </a:graphicData>
            </a:graphic>
          </wp:inline>
        </w:drawing>
      </w:r>
      <w:r>
        <w:rPr>
          <w:rFonts w:hint="eastAsia"/>
          <w:sz w:val="24"/>
          <w:szCs w:val="24"/>
        </w:rPr>
        <w:t>ボタンを押して電子ビームをとめる。</w:t>
      </w:r>
    </w:p>
    <w:p w:rsidR="00E74B8F" w:rsidRPr="00BD19BA" w:rsidRDefault="00E74B8F" w:rsidP="00E74B8F">
      <w:pPr>
        <w:rPr>
          <w:sz w:val="24"/>
          <w:szCs w:val="24"/>
        </w:rPr>
      </w:pPr>
      <w:r w:rsidRPr="00BD19BA">
        <w:rPr>
          <w:rFonts w:hint="eastAsia"/>
          <w:sz w:val="24"/>
          <w:szCs w:val="24"/>
        </w:rPr>
        <w:t xml:space="preserve">4. </w:t>
      </w:r>
      <w:r w:rsidRPr="00BD19BA">
        <w:rPr>
          <w:rFonts w:hint="eastAsia"/>
          <w:sz w:val="24"/>
          <w:szCs w:val="24"/>
        </w:rPr>
        <w:t>加速電圧</w:t>
      </w:r>
      <w:r>
        <w:rPr>
          <w:rFonts w:hint="eastAsia"/>
          <w:sz w:val="24"/>
          <w:szCs w:val="24"/>
        </w:rPr>
        <w:t>の設定を</w:t>
      </w:r>
      <w:r w:rsidRPr="00BD19BA">
        <w:rPr>
          <w:rFonts w:hint="eastAsia"/>
          <w:sz w:val="24"/>
          <w:szCs w:val="24"/>
        </w:rPr>
        <w:t>0.5kV</w:t>
      </w:r>
      <w:r w:rsidRPr="00BD19BA">
        <w:rPr>
          <w:rFonts w:hint="eastAsia"/>
          <w:sz w:val="24"/>
          <w:szCs w:val="24"/>
        </w:rPr>
        <w:t>にする</w:t>
      </w:r>
    </w:p>
    <w:p w:rsidR="00E74B8F" w:rsidRDefault="002F45BF" w:rsidP="00E74B8F">
      <w:pPr>
        <w:rPr>
          <w:sz w:val="24"/>
          <w:szCs w:val="24"/>
        </w:rPr>
      </w:pPr>
      <w:r>
        <w:rPr>
          <w:sz w:val="24"/>
          <w:szCs w:val="24"/>
        </w:rPr>
        <w:t>5</w:t>
      </w:r>
      <w:r w:rsidR="00E74B8F">
        <w:rPr>
          <w:rFonts w:hint="eastAsia"/>
          <w:sz w:val="24"/>
          <w:szCs w:val="24"/>
        </w:rPr>
        <w:t xml:space="preserve">. </w:t>
      </w:r>
      <w:r w:rsidR="00E74B8F">
        <w:rPr>
          <w:rFonts w:hint="eastAsia"/>
          <w:sz w:val="24"/>
          <w:szCs w:val="24"/>
        </w:rPr>
        <w:t>ステージメニューから試料交換を選びステージの位置を交換位置</w:t>
      </w:r>
      <w:r w:rsidR="00E74B8F">
        <w:rPr>
          <w:rFonts w:hint="eastAsia"/>
          <w:sz w:val="24"/>
          <w:szCs w:val="24"/>
        </w:rPr>
        <w:t>X=</w:t>
      </w:r>
      <w:r w:rsidR="00E74B8F">
        <w:rPr>
          <w:sz w:val="24"/>
          <w:szCs w:val="24"/>
        </w:rPr>
        <w:t>25.000, Y=35.000, R=0</w:t>
      </w:r>
      <w:r w:rsidR="00E74B8F">
        <w:rPr>
          <w:rFonts w:hint="eastAsia"/>
          <w:sz w:val="24"/>
          <w:szCs w:val="24"/>
        </w:rPr>
        <w:t>になったことを確認する。</w:t>
      </w:r>
    </w:p>
    <w:p w:rsidR="00E74B8F" w:rsidRDefault="002F45BF" w:rsidP="00E74B8F">
      <w:pPr>
        <w:rPr>
          <w:sz w:val="24"/>
          <w:szCs w:val="24"/>
        </w:rPr>
      </w:pPr>
      <w:r>
        <w:rPr>
          <w:sz w:val="24"/>
          <w:szCs w:val="24"/>
        </w:rPr>
        <w:t>6</w:t>
      </w:r>
      <w:r w:rsidR="00E74B8F">
        <w:rPr>
          <w:sz w:val="24"/>
          <w:szCs w:val="24"/>
        </w:rPr>
        <w:t xml:space="preserve">. </w:t>
      </w:r>
      <w:r w:rsidR="00E74B8F">
        <w:rPr>
          <w:rFonts w:hint="eastAsia"/>
          <w:sz w:val="24"/>
          <w:szCs w:val="24"/>
        </w:rPr>
        <w:t>ロッドをはめて緑色のランプボタンを押す。</w:t>
      </w:r>
    </w:p>
    <w:p w:rsidR="00E74B8F" w:rsidRDefault="002F45BF" w:rsidP="00E74B8F">
      <w:pPr>
        <w:rPr>
          <w:sz w:val="24"/>
          <w:szCs w:val="24"/>
        </w:rPr>
      </w:pPr>
      <w:r>
        <w:rPr>
          <w:sz w:val="24"/>
          <w:szCs w:val="24"/>
        </w:rPr>
        <w:t>7</w:t>
      </w:r>
      <w:r w:rsidR="00E74B8F">
        <w:rPr>
          <w:sz w:val="24"/>
          <w:szCs w:val="24"/>
        </w:rPr>
        <w:t xml:space="preserve">. </w:t>
      </w:r>
      <w:r w:rsidR="00E74B8F">
        <w:rPr>
          <w:rFonts w:hint="eastAsia"/>
          <w:sz w:val="24"/>
          <w:szCs w:val="24"/>
        </w:rPr>
        <w:t>消灯したらゲートを空けて試料を取り出す。</w:t>
      </w:r>
    </w:p>
    <w:p w:rsidR="00E74B8F" w:rsidRDefault="002F45BF" w:rsidP="00E74B8F">
      <w:pPr>
        <w:rPr>
          <w:sz w:val="24"/>
          <w:szCs w:val="24"/>
        </w:rPr>
      </w:pPr>
      <w:r>
        <w:rPr>
          <w:sz w:val="24"/>
          <w:szCs w:val="24"/>
        </w:rPr>
        <w:t>8</w:t>
      </w:r>
      <w:r w:rsidR="00E74B8F">
        <w:rPr>
          <w:sz w:val="24"/>
          <w:szCs w:val="24"/>
        </w:rPr>
        <w:t xml:space="preserve">. </w:t>
      </w:r>
      <w:r w:rsidR="00E74B8F">
        <w:rPr>
          <w:rFonts w:hint="eastAsia"/>
          <w:sz w:val="24"/>
          <w:szCs w:val="24"/>
        </w:rPr>
        <w:t>取り出したら、ゲートを閉める</w:t>
      </w:r>
    </w:p>
    <w:p w:rsidR="00E74B8F" w:rsidRDefault="002F45BF" w:rsidP="00E74B8F">
      <w:pPr>
        <w:rPr>
          <w:sz w:val="24"/>
          <w:szCs w:val="24"/>
        </w:rPr>
      </w:pPr>
      <w:r>
        <w:rPr>
          <w:sz w:val="24"/>
          <w:szCs w:val="24"/>
        </w:rPr>
        <w:t>9</w:t>
      </w:r>
      <w:r w:rsidR="00E74B8F">
        <w:rPr>
          <w:sz w:val="24"/>
          <w:szCs w:val="24"/>
        </w:rPr>
        <w:t xml:space="preserve">. </w:t>
      </w:r>
      <w:r w:rsidR="00E74B8F">
        <w:rPr>
          <w:rFonts w:hint="eastAsia"/>
          <w:sz w:val="24"/>
          <w:szCs w:val="24"/>
        </w:rPr>
        <w:t>ロッドを押さえながら緑のボタンをおす。</w:t>
      </w:r>
    </w:p>
    <w:p w:rsidR="00E74B8F" w:rsidRPr="00BD19BA" w:rsidRDefault="00E74B8F" w:rsidP="00E74B8F">
      <w:pPr>
        <w:rPr>
          <w:sz w:val="24"/>
          <w:szCs w:val="24"/>
        </w:rPr>
      </w:pPr>
      <w:r>
        <w:rPr>
          <w:rFonts w:hint="eastAsia"/>
          <w:sz w:val="24"/>
          <w:szCs w:val="24"/>
        </w:rPr>
        <w:t>1</w:t>
      </w:r>
      <w:r w:rsidR="002F45BF">
        <w:rPr>
          <w:sz w:val="24"/>
          <w:szCs w:val="24"/>
        </w:rPr>
        <w:t>0</w:t>
      </w:r>
      <w:r>
        <w:rPr>
          <w:sz w:val="24"/>
          <w:szCs w:val="24"/>
        </w:rPr>
        <w:t xml:space="preserve">. </w:t>
      </w:r>
      <w:r>
        <w:rPr>
          <w:rFonts w:hint="eastAsia"/>
          <w:sz w:val="24"/>
          <w:szCs w:val="24"/>
        </w:rPr>
        <w:t>ふたを戻す。</w:t>
      </w:r>
    </w:p>
    <w:p w:rsidR="00E74B8F" w:rsidRDefault="00E74B8F" w:rsidP="00E74B8F">
      <w:pPr>
        <w:rPr>
          <w:sz w:val="24"/>
          <w:szCs w:val="24"/>
        </w:rPr>
      </w:pPr>
      <w:r>
        <w:rPr>
          <w:rFonts w:hint="eastAsia"/>
          <w:sz w:val="24"/>
          <w:szCs w:val="24"/>
        </w:rPr>
        <w:t>1</w:t>
      </w:r>
      <w:r w:rsidR="002F45BF">
        <w:rPr>
          <w:sz w:val="24"/>
          <w:szCs w:val="24"/>
        </w:rPr>
        <w:t>1</w:t>
      </w:r>
      <w:r>
        <w:rPr>
          <w:rFonts w:hint="eastAsia"/>
          <w:sz w:val="24"/>
          <w:szCs w:val="24"/>
        </w:rPr>
        <w:t xml:space="preserve">. </w:t>
      </w:r>
      <w:r w:rsidRPr="00BD19BA">
        <w:rPr>
          <w:rFonts w:hint="eastAsia"/>
          <w:sz w:val="24"/>
          <w:szCs w:val="24"/>
        </w:rPr>
        <w:t>ソフト</w:t>
      </w:r>
      <w:r>
        <w:rPr>
          <w:rFonts w:hint="eastAsia"/>
          <w:sz w:val="24"/>
          <w:szCs w:val="24"/>
        </w:rPr>
        <w:t>ウエアを</w:t>
      </w:r>
      <w:r w:rsidRPr="00BD19BA">
        <w:rPr>
          <w:rFonts w:hint="eastAsia"/>
          <w:sz w:val="24"/>
          <w:szCs w:val="24"/>
        </w:rPr>
        <w:t>終了</w:t>
      </w:r>
      <w:r>
        <w:rPr>
          <w:rFonts w:hint="eastAsia"/>
          <w:sz w:val="24"/>
          <w:szCs w:val="24"/>
        </w:rPr>
        <w:t>する。このとき変更した～と聞いてきたら「いいえ」を押す。</w:t>
      </w:r>
    </w:p>
    <w:p w:rsidR="00E74B8F" w:rsidRPr="00BD19BA" w:rsidRDefault="00E74B8F" w:rsidP="00E74B8F">
      <w:pPr>
        <w:rPr>
          <w:sz w:val="24"/>
          <w:szCs w:val="24"/>
        </w:rPr>
      </w:pPr>
    </w:p>
    <w:p w:rsidR="00E74B8F" w:rsidRDefault="00E74B8F" w:rsidP="00E74B8F">
      <w:pPr>
        <w:rPr>
          <w:sz w:val="24"/>
          <w:szCs w:val="24"/>
        </w:rPr>
      </w:pPr>
      <w:r>
        <w:rPr>
          <w:sz w:val="24"/>
          <w:szCs w:val="24"/>
        </w:rPr>
        <w:t>1</w:t>
      </w:r>
      <w:r w:rsidR="002F45BF">
        <w:rPr>
          <w:sz w:val="24"/>
          <w:szCs w:val="24"/>
        </w:rPr>
        <w:t>2</w:t>
      </w:r>
      <w:r>
        <w:rPr>
          <w:sz w:val="24"/>
          <w:szCs w:val="24"/>
        </w:rPr>
        <w:t xml:space="preserve">. </w:t>
      </w:r>
      <w:r>
        <w:rPr>
          <w:rFonts w:hint="eastAsia"/>
          <w:sz w:val="24"/>
          <w:szCs w:val="24"/>
        </w:rPr>
        <w:t>必要であればデータを保存する。</w:t>
      </w:r>
    </w:p>
    <w:p w:rsidR="00E74B8F" w:rsidRPr="00BD19BA" w:rsidRDefault="00E74B8F" w:rsidP="00E74B8F">
      <w:pPr>
        <w:rPr>
          <w:sz w:val="24"/>
          <w:szCs w:val="24"/>
        </w:rPr>
      </w:pPr>
      <w:r>
        <w:rPr>
          <w:sz w:val="24"/>
          <w:szCs w:val="24"/>
        </w:rPr>
        <w:t>1</w:t>
      </w:r>
      <w:r w:rsidR="002F45BF">
        <w:rPr>
          <w:sz w:val="24"/>
          <w:szCs w:val="24"/>
        </w:rPr>
        <w:t>3</w:t>
      </w:r>
      <w:r w:rsidRPr="00BD19BA">
        <w:rPr>
          <w:rFonts w:hint="eastAsia"/>
          <w:sz w:val="24"/>
          <w:szCs w:val="24"/>
        </w:rPr>
        <w:t>.</w:t>
      </w:r>
      <w:r>
        <w:rPr>
          <w:rFonts w:hint="eastAsia"/>
          <w:sz w:val="24"/>
          <w:szCs w:val="24"/>
        </w:rPr>
        <w:t>スタートメニューからシャットダウンを選んで</w:t>
      </w:r>
      <w:r>
        <w:rPr>
          <w:rFonts w:hint="eastAsia"/>
          <w:sz w:val="24"/>
          <w:szCs w:val="24"/>
        </w:rPr>
        <w:t>Windows</w:t>
      </w:r>
      <w:r>
        <w:rPr>
          <w:rFonts w:hint="eastAsia"/>
          <w:sz w:val="24"/>
          <w:szCs w:val="24"/>
        </w:rPr>
        <w:t>を</w:t>
      </w:r>
      <w:r w:rsidRPr="00BD19BA">
        <w:rPr>
          <w:rFonts w:hint="eastAsia"/>
          <w:sz w:val="24"/>
          <w:szCs w:val="24"/>
        </w:rPr>
        <w:t>終了</w:t>
      </w:r>
      <w:r>
        <w:rPr>
          <w:rFonts w:hint="eastAsia"/>
          <w:sz w:val="24"/>
          <w:szCs w:val="24"/>
        </w:rPr>
        <w:t>。</w:t>
      </w:r>
    </w:p>
    <w:p w:rsidR="00E74B8F" w:rsidRPr="00BD19BA" w:rsidRDefault="00E74B8F" w:rsidP="00E74B8F">
      <w:pPr>
        <w:rPr>
          <w:sz w:val="24"/>
          <w:szCs w:val="24"/>
        </w:rPr>
      </w:pPr>
      <w:r>
        <w:rPr>
          <w:sz w:val="24"/>
          <w:szCs w:val="24"/>
        </w:rPr>
        <w:t>1</w:t>
      </w:r>
      <w:r w:rsidR="002F45BF">
        <w:rPr>
          <w:sz w:val="24"/>
          <w:szCs w:val="24"/>
        </w:rPr>
        <w:t>4</w:t>
      </w:r>
      <w:r w:rsidRPr="00BD19BA">
        <w:rPr>
          <w:rFonts w:hint="eastAsia"/>
          <w:sz w:val="24"/>
          <w:szCs w:val="24"/>
        </w:rPr>
        <w:t xml:space="preserve">. </w:t>
      </w:r>
      <w:r w:rsidRPr="00BD19BA">
        <w:rPr>
          <w:rFonts w:hint="eastAsia"/>
          <w:sz w:val="24"/>
          <w:szCs w:val="24"/>
        </w:rPr>
        <w:t>テーブルの下の電源「</w:t>
      </w:r>
      <w:r w:rsidRPr="00BD19BA">
        <w:rPr>
          <w:rFonts w:hint="eastAsia"/>
          <w:sz w:val="24"/>
          <w:szCs w:val="24"/>
        </w:rPr>
        <w:t>0</w:t>
      </w:r>
      <w:r w:rsidRPr="00BD19BA">
        <w:rPr>
          <w:rFonts w:hint="eastAsia"/>
          <w:sz w:val="24"/>
          <w:szCs w:val="24"/>
        </w:rPr>
        <w:t>」</w:t>
      </w:r>
      <w:r w:rsidRPr="00BD19BA">
        <w:rPr>
          <w:rFonts w:hint="eastAsia"/>
          <w:sz w:val="24"/>
          <w:szCs w:val="24"/>
        </w:rPr>
        <w:t>(</w:t>
      </w:r>
      <w:r w:rsidRPr="00BD19BA">
        <w:rPr>
          <w:rFonts w:hint="eastAsia"/>
          <w:sz w:val="24"/>
          <w:szCs w:val="24"/>
        </w:rPr>
        <w:t>つまり</w:t>
      </w:r>
      <w:r w:rsidRPr="00BD19BA">
        <w:rPr>
          <w:rFonts w:hint="eastAsia"/>
          <w:sz w:val="24"/>
          <w:szCs w:val="24"/>
        </w:rPr>
        <w:t>OFF)</w:t>
      </w:r>
    </w:p>
    <w:p w:rsidR="00E74B8F" w:rsidRPr="00CB69C5" w:rsidRDefault="00E74B8F" w:rsidP="00E400B0">
      <w:pPr>
        <w:widowControl/>
        <w:jc w:val="left"/>
        <w:rPr>
          <w:sz w:val="24"/>
          <w:szCs w:val="24"/>
          <w:bdr w:val="single" w:sz="4" w:space="0" w:color="auto"/>
        </w:rPr>
      </w:pPr>
      <w:r w:rsidRPr="00CB69C5">
        <w:rPr>
          <w:rFonts w:hint="eastAsia"/>
          <w:sz w:val="24"/>
          <w:szCs w:val="24"/>
          <w:bdr w:val="single" w:sz="4" w:space="0" w:color="auto"/>
        </w:rPr>
        <w:lastRenderedPageBreak/>
        <w:t>データの移動</w:t>
      </w:r>
    </w:p>
    <w:p w:rsidR="00E74B8F" w:rsidRPr="00CB69C5" w:rsidRDefault="00E74B8F" w:rsidP="00E74B8F">
      <w:pPr>
        <w:rPr>
          <w:sz w:val="24"/>
          <w:szCs w:val="24"/>
        </w:rPr>
      </w:pPr>
      <w:r w:rsidRPr="00CB69C5">
        <w:rPr>
          <w:rFonts w:hint="eastAsia"/>
          <w:sz w:val="24"/>
          <w:szCs w:val="24"/>
        </w:rPr>
        <w:t>1.</w:t>
      </w:r>
      <w:r w:rsidRPr="00CB69C5">
        <w:rPr>
          <w:rFonts w:hint="eastAsia"/>
          <w:sz w:val="24"/>
          <w:szCs w:val="24"/>
        </w:rPr>
        <w:t>右の</w:t>
      </w:r>
      <w:r w:rsidRPr="00CB69C5">
        <w:rPr>
          <w:rFonts w:hint="eastAsia"/>
          <w:sz w:val="24"/>
          <w:szCs w:val="24"/>
        </w:rPr>
        <w:t>PC</w:t>
      </w:r>
      <w:r w:rsidRPr="00CB69C5">
        <w:rPr>
          <w:rFonts w:hint="eastAsia"/>
          <w:sz w:val="24"/>
          <w:szCs w:val="24"/>
        </w:rPr>
        <w:t>を起動する（パスワードはない）</w:t>
      </w:r>
    </w:p>
    <w:p w:rsidR="00E74B8F" w:rsidRPr="00CB69C5" w:rsidRDefault="002F45BF" w:rsidP="00E74B8F">
      <w:pPr>
        <w:rPr>
          <w:sz w:val="24"/>
          <w:szCs w:val="24"/>
        </w:rPr>
      </w:pPr>
      <w:r>
        <w:rPr>
          <w:rFonts w:hint="eastAsia"/>
          <w:sz w:val="24"/>
          <w:szCs w:val="24"/>
        </w:rPr>
        <w:t>2</w:t>
      </w:r>
      <w:r w:rsidR="00E74B8F" w:rsidRPr="00CB69C5">
        <w:rPr>
          <w:sz w:val="24"/>
          <w:szCs w:val="24"/>
        </w:rPr>
        <w:t xml:space="preserve">. </w:t>
      </w:r>
      <w:r>
        <w:rPr>
          <w:rFonts w:hint="eastAsia"/>
          <w:sz w:val="24"/>
          <w:szCs w:val="24"/>
        </w:rPr>
        <w:t>S</w:t>
      </w:r>
      <w:r>
        <w:rPr>
          <w:sz w:val="24"/>
          <w:szCs w:val="24"/>
        </w:rPr>
        <w:t>EM</w:t>
      </w:r>
      <w:r>
        <w:rPr>
          <w:rFonts w:hint="eastAsia"/>
          <w:sz w:val="24"/>
          <w:szCs w:val="24"/>
        </w:rPr>
        <w:t>側デスクトップの</w:t>
      </w:r>
      <w:r w:rsidR="00C305E5">
        <w:rPr>
          <w:rFonts w:hint="eastAsia"/>
          <w:sz w:val="24"/>
          <w:szCs w:val="24"/>
        </w:rPr>
        <w:t>「</w:t>
      </w:r>
      <w:r>
        <w:rPr>
          <w:rFonts w:hint="eastAsia"/>
          <w:sz w:val="24"/>
          <w:szCs w:val="24"/>
        </w:rPr>
        <w:t>SEM</w:t>
      </w:r>
      <w:r>
        <w:rPr>
          <w:rFonts w:hint="eastAsia"/>
          <w:sz w:val="24"/>
          <w:szCs w:val="24"/>
        </w:rPr>
        <w:t>写真へのショートカット</w:t>
      </w:r>
      <w:r w:rsidR="00C305E5">
        <w:rPr>
          <w:rFonts w:hint="eastAsia"/>
          <w:sz w:val="24"/>
          <w:szCs w:val="24"/>
        </w:rPr>
        <w:t>」アイコン</w:t>
      </w:r>
      <w:r>
        <w:rPr>
          <w:rFonts w:hint="eastAsia"/>
          <w:sz w:val="24"/>
          <w:szCs w:val="24"/>
        </w:rPr>
        <w:t>をダブルクリックする</w:t>
      </w:r>
    </w:p>
    <w:p w:rsidR="00E74B8F" w:rsidRPr="00CB69C5" w:rsidRDefault="002F45BF" w:rsidP="00E74B8F">
      <w:pPr>
        <w:rPr>
          <w:sz w:val="24"/>
          <w:szCs w:val="24"/>
        </w:rPr>
      </w:pPr>
      <w:r>
        <w:rPr>
          <w:sz w:val="24"/>
          <w:szCs w:val="24"/>
        </w:rPr>
        <w:t xml:space="preserve">3. </w:t>
      </w:r>
      <w:r w:rsidR="00C305E5">
        <w:rPr>
          <w:rFonts w:hint="eastAsia"/>
          <w:sz w:val="24"/>
          <w:szCs w:val="24"/>
        </w:rPr>
        <w:t>SEM</w:t>
      </w:r>
      <w:r w:rsidR="00C305E5">
        <w:rPr>
          <w:rFonts w:hint="eastAsia"/>
          <w:sz w:val="24"/>
          <w:szCs w:val="24"/>
        </w:rPr>
        <w:t>の</w:t>
      </w:r>
      <w:r w:rsidR="00C305E5">
        <w:rPr>
          <w:rFonts w:hint="eastAsia"/>
          <w:sz w:val="24"/>
          <w:szCs w:val="24"/>
        </w:rPr>
        <w:t>PC</w:t>
      </w:r>
      <w:r w:rsidR="00C305E5">
        <w:rPr>
          <w:rFonts w:hint="eastAsia"/>
          <w:sz w:val="24"/>
          <w:szCs w:val="24"/>
        </w:rPr>
        <w:t>と右の</w:t>
      </w:r>
      <w:r w:rsidR="00C305E5">
        <w:rPr>
          <w:rFonts w:hint="eastAsia"/>
          <w:sz w:val="24"/>
          <w:szCs w:val="24"/>
        </w:rPr>
        <w:t>PC</w:t>
      </w:r>
      <w:r w:rsidR="00C305E5">
        <w:rPr>
          <w:rFonts w:hint="eastAsia"/>
          <w:sz w:val="24"/>
          <w:szCs w:val="24"/>
        </w:rPr>
        <w:t>の通信が始まるので、完了するまで</w:t>
      </w:r>
      <w:r>
        <w:rPr>
          <w:rFonts w:hint="eastAsia"/>
          <w:sz w:val="24"/>
          <w:szCs w:val="24"/>
        </w:rPr>
        <w:t>しばらく待つ</w:t>
      </w:r>
      <w:r w:rsidR="00C305E5">
        <w:rPr>
          <w:rFonts w:hint="eastAsia"/>
          <w:sz w:val="24"/>
          <w:szCs w:val="24"/>
        </w:rPr>
        <w:t>（２～３分かかる場合もあるので気長に）。</w:t>
      </w:r>
    </w:p>
    <w:p w:rsidR="00E74B8F" w:rsidRPr="00CB69C5" w:rsidRDefault="002F45BF" w:rsidP="00E74B8F">
      <w:pPr>
        <w:rPr>
          <w:sz w:val="24"/>
          <w:szCs w:val="24"/>
        </w:rPr>
      </w:pPr>
      <w:r>
        <w:rPr>
          <w:sz w:val="24"/>
          <w:szCs w:val="24"/>
        </w:rPr>
        <w:t xml:space="preserve">4. </w:t>
      </w:r>
      <w:r w:rsidR="00C305E5">
        <w:rPr>
          <w:rFonts w:hint="eastAsia"/>
          <w:sz w:val="24"/>
          <w:szCs w:val="24"/>
        </w:rPr>
        <w:t>接続されると</w:t>
      </w:r>
      <w:r w:rsidR="00E74B8F">
        <w:rPr>
          <w:rFonts w:hint="eastAsia"/>
          <w:sz w:val="24"/>
          <w:szCs w:val="24"/>
        </w:rPr>
        <w:t>ユーザー名とパスワードを聞いてくるが何も入力せず</w:t>
      </w:r>
      <w:r w:rsidR="00E74B8F" w:rsidRPr="00CB69C5">
        <w:rPr>
          <w:rFonts w:hint="eastAsia"/>
          <w:sz w:val="24"/>
          <w:szCs w:val="24"/>
        </w:rPr>
        <w:t>そのまま</w:t>
      </w:r>
      <w:r w:rsidR="00E74B8F" w:rsidRPr="00CB69C5">
        <w:rPr>
          <w:rFonts w:hint="eastAsia"/>
          <w:sz w:val="24"/>
          <w:szCs w:val="24"/>
        </w:rPr>
        <w:t>OK</w:t>
      </w:r>
      <w:r w:rsidR="00E74B8F" w:rsidRPr="00CB69C5">
        <w:rPr>
          <w:rFonts w:hint="eastAsia"/>
          <w:sz w:val="24"/>
          <w:szCs w:val="24"/>
        </w:rPr>
        <w:t>して待つ</w:t>
      </w:r>
    </w:p>
    <w:p w:rsidR="00E74B8F" w:rsidRPr="002F45BF" w:rsidRDefault="002F45BF" w:rsidP="00E74B8F">
      <w:pPr>
        <w:rPr>
          <w:sz w:val="24"/>
          <w:szCs w:val="24"/>
        </w:rPr>
      </w:pPr>
      <w:r>
        <w:rPr>
          <w:rFonts w:hint="eastAsia"/>
          <w:sz w:val="24"/>
          <w:szCs w:val="24"/>
        </w:rPr>
        <w:t xml:space="preserve">5. </w:t>
      </w:r>
      <w:r>
        <w:rPr>
          <w:rFonts w:hint="eastAsia"/>
          <w:sz w:val="24"/>
          <w:szCs w:val="24"/>
        </w:rPr>
        <w:t>開いた</w:t>
      </w:r>
      <w:r>
        <w:rPr>
          <w:rFonts w:hint="eastAsia"/>
          <w:sz w:val="24"/>
          <w:szCs w:val="24"/>
        </w:rPr>
        <w:t>SEM</w:t>
      </w:r>
      <w:r w:rsidR="00E74B8F" w:rsidRPr="00CB69C5">
        <w:rPr>
          <w:rFonts w:hint="eastAsia"/>
          <w:sz w:val="24"/>
          <w:szCs w:val="24"/>
        </w:rPr>
        <w:t>写真</w:t>
      </w:r>
      <w:r w:rsidR="005D4406">
        <w:rPr>
          <w:rFonts w:hint="eastAsia"/>
          <w:sz w:val="24"/>
          <w:szCs w:val="24"/>
        </w:rPr>
        <w:t>フォルダ</w:t>
      </w:r>
      <w:r>
        <w:rPr>
          <w:rFonts w:hint="eastAsia"/>
          <w:sz w:val="24"/>
          <w:szCs w:val="24"/>
        </w:rPr>
        <w:t>に</w:t>
      </w:r>
      <w:r>
        <w:rPr>
          <w:rFonts w:hint="eastAsia"/>
          <w:sz w:val="24"/>
          <w:szCs w:val="24"/>
        </w:rPr>
        <w:t>CD</w:t>
      </w:r>
      <w:r>
        <w:rPr>
          <w:sz w:val="24"/>
          <w:szCs w:val="24"/>
        </w:rPr>
        <w:t>-R</w:t>
      </w:r>
      <w:r>
        <w:rPr>
          <w:rFonts w:hint="eastAsia"/>
          <w:sz w:val="24"/>
          <w:szCs w:val="24"/>
        </w:rPr>
        <w:t>に保存したいデータやフォルダを移動させる。</w:t>
      </w:r>
    </w:p>
    <w:p w:rsidR="00E74B8F" w:rsidRPr="00CB69C5" w:rsidRDefault="002F45BF" w:rsidP="00E74B8F">
      <w:pPr>
        <w:rPr>
          <w:sz w:val="24"/>
          <w:szCs w:val="24"/>
        </w:rPr>
      </w:pPr>
      <w:r>
        <w:rPr>
          <w:sz w:val="24"/>
          <w:szCs w:val="24"/>
        </w:rPr>
        <w:t xml:space="preserve">6. </w:t>
      </w:r>
      <w:r>
        <w:rPr>
          <w:rFonts w:hint="eastAsia"/>
          <w:sz w:val="24"/>
          <w:szCs w:val="24"/>
        </w:rPr>
        <w:t>右の画面にある</w:t>
      </w:r>
      <w:r>
        <w:rPr>
          <w:rFonts w:hint="eastAsia"/>
          <w:sz w:val="24"/>
          <w:szCs w:val="24"/>
        </w:rPr>
        <w:t>Roxio CD&amp;DVD</w:t>
      </w:r>
      <w:r>
        <w:rPr>
          <w:rFonts w:hint="eastAsia"/>
          <w:sz w:val="24"/>
          <w:szCs w:val="24"/>
        </w:rPr>
        <w:t>レコーダをダブルクリックして起動する。</w:t>
      </w:r>
    </w:p>
    <w:p w:rsidR="00E74B8F" w:rsidRDefault="00B33349" w:rsidP="00E74B8F">
      <w:pPr>
        <w:rPr>
          <w:sz w:val="24"/>
          <w:szCs w:val="24"/>
        </w:rPr>
      </w:pPr>
      <w:r>
        <w:rPr>
          <w:sz w:val="24"/>
          <w:szCs w:val="24"/>
        </w:rPr>
        <w:t xml:space="preserve">7. </w:t>
      </w:r>
      <w:r w:rsidR="00E133B2">
        <w:rPr>
          <w:rFonts w:hint="eastAsia"/>
          <w:sz w:val="24"/>
          <w:szCs w:val="24"/>
        </w:rPr>
        <w:t>中段の</w:t>
      </w:r>
      <w:r>
        <w:rPr>
          <w:rFonts w:hint="eastAsia"/>
          <w:sz w:val="24"/>
          <w:szCs w:val="24"/>
        </w:rPr>
        <w:t>データ</w:t>
      </w:r>
      <w:r>
        <w:rPr>
          <w:rFonts w:hint="eastAsia"/>
          <w:sz w:val="24"/>
          <w:szCs w:val="24"/>
        </w:rPr>
        <w:t>CD</w:t>
      </w:r>
      <w:r>
        <w:rPr>
          <w:rFonts w:hint="eastAsia"/>
          <w:sz w:val="24"/>
          <w:szCs w:val="24"/>
        </w:rPr>
        <w:t>の作成を選ぶ。</w:t>
      </w:r>
    </w:p>
    <w:p w:rsidR="00E133B2" w:rsidRDefault="00C305E5" w:rsidP="00E74B8F">
      <w:pPr>
        <w:rPr>
          <w:sz w:val="24"/>
          <w:szCs w:val="24"/>
        </w:rPr>
      </w:pPr>
      <w:r>
        <w:rPr>
          <w:rFonts w:hint="eastAsia"/>
          <w:sz w:val="24"/>
          <w:szCs w:val="24"/>
        </w:rPr>
        <w:t xml:space="preserve">8. </w:t>
      </w:r>
      <w:r w:rsidR="00E133B2">
        <w:rPr>
          <w:rFonts w:hint="eastAsia"/>
          <w:sz w:val="24"/>
          <w:szCs w:val="24"/>
        </w:rPr>
        <w:t>下図①とした</w:t>
      </w:r>
      <w:r>
        <w:rPr>
          <w:rFonts w:hint="eastAsia"/>
          <w:sz w:val="24"/>
          <w:szCs w:val="24"/>
        </w:rPr>
        <w:t>右側下の</w:t>
      </w:r>
      <w:r w:rsidR="00E133B2">
        <w:rPr>
          <w:rFonts w:hint="eastAsia"/>
          <w:sz w:val="24"/>
          <w:szCs w:val="24"/>
        </w:rPr>
        <w:t>囲み内に</w:t>
      </w:r>
      <w:r>
        <w:rPr>
          <w:rFonts w:hint="eastAsia"/>
          <w:sz w:val="24"/>
          <w:szCs w:val="24"/>
        </w:rPr>
        <w:t>CD-R</w:t>
      </w:r>
      <w:r>
        <w:rPr>
          <w:rFonts w:hint="eastAsia"/>
          <w:sz w:val="24"/>
          <w:szCs w:val="24"/>
        </w:rPr>
        <w:t>に書き込みたいデータ</w:t>
      </w:r>
      <w:r w:rsidR="00E133B2">
        <w:rPr>
          <w:rFonts w:hint="eastAsia"/>
          <w:sz w:val="24"/>
          <w:szCs w:val="24"/>
        </w:rPr>
        <w:t>をドロップする。</w:t>
      </w:r>
    </w:p>
    <w:p w:rsidR="00C305E5" w:rsidRPr="00CB69C5" w:rsidRDefault="00E133B2" w:rsidP="00E74B8F">
      <w:pPr>
        <w:rPr>
          <w:sz w:val="24"/>
          <w:szCs w:val="24"/>
        </w:rPr>
      </w:pPr>
      <w:r>
        <w:rPr>
          <w:noProof/>
        </w:rPr>
        <w:drawing>
          <wp:inline distT="0" distB="0" distL="0" distR="0" wp14:anchorId="5DCD3B19" wp14:editId="00807B29">
            <wp:extent cx="6188710" cy="3324225"/>
            <wp:effectExtent l="0" t="0" r="254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3324225"/>
                    </a:xfrm>
                    <a:prstGeom prst="rect">
                      <a:avLst/>
                    </a:prstGeom>
                  </pic:spPr>
                </pic:pic>
              </a:graphicData>
            </a:graphic>
          </wp:inline>
        </w:drawing>
      </w:r>
      <w:r>
        <w:rPr>
          <w:noProof/>
        </w:rPr>
        <w:t xml:space="preserve"> </w:t>
      </w:r>
    </w:p>
    <w:p w:rsidR="00A14BEE" w:rsidRDefault="00E133B2">
      <w:pPr>
        <w:widowControl/>
        <w:jc w:val="left"/>
      </w:pPr>
      <w:r>
        <w:rPr>
          <w:rFonts w:hint="eastAsia"/>
        </w:rPr>
        <w:t xml:space="preserve">9. </w:t>
      </w:r>
      <w:r>
        <w:rPr>
          <w:rFonts w:hint="eastAsia"/>
        </w:rPr>
        <w:t>上図②で示したあたりにある書き込みボタンを押す。いくつかダイアログがでるが、すべて</w:t>
      </w:r>
      <w:r>
        <w:rPr>
          <w:rFonts w:hint="eastAsia"/>
        </w:rPr>
        <w:t>OK</w:t>
      </w:r>
      <w:r>
        <w:rPr>
          <w:rFonts w:hint="eastAsia"/>
        </w:rPr>
        <w:t>を選べばよい。</w:t>
      </w:r>
    </w:p>
    <w:p w:rsidR="00E133B2" w:rsidRDefault="00E133B2">
      <w:pPr>
        <w:widowControl/>
        <w:jc w:val="left"/>
      </w:pPr>
      <w:r>
        <w:br w:type="page"/>
      </w:r>
    </w:p>
    <w:p w:rsidR="00A14BEE" w:rsidRPr="005D4406" w:rsidRDefault="00A14BEE" w:rsidP="00A14BEE">
      <w:pPr>
        <w:rPr>
          <w:b/>
          <w:sz w:val="28"/>
          <w:szCs w:val="28"/>
        </w:rPr>
      </w:pPr>
      <w:r w:rsidRPr="005D4406">
        <w:rPr>
          <w:rFonts w:hint="eastAsia"/>
          <w:b/>
          <w:sz w:val="28"/>
          <w:szCs w:val="28"/>
        </w:rPr>
        <w:lastRenderedPageBreak/>
        <w:t>付録</w:t>
      </w:r>
    </w:p>
    <w:p w:rsidR="00A14BEE" w:rsidRDefault="00A14BEE" w:rsidP="00A14BEE"/>
    <w:p w:rsidR="00A14BEE" w:rsidRDefault="00A14BEE" w:rsidP="00A14BEE">
      <w:pPr>
        <w:ind w:firstLineChars="100" w:firstLine="210"/>
      </w:pPr>
      <w:r>
        <w:rPr>
          <w:rFonts w:hint="eastAsia"/>
        </w:rPr>
        <w:t>通常は使用前にセンター教職員が装置を立ち上げておくのでユーザーが以下の手順で立ち上げをする必要はないが、時間外使用の場合などには、以下の手順で装置を立ち上げることができる。</w:t>
      </w:r>
    </w:p>
    <w:p w:rsidR="00A14BEE" w:rsidRPr="00A14BEE" w:rsidRDefault="00A14BEE" w:rsidP="00A14BEE">
      <w:pPr>
        <w:ind w:firstLineChars="100" w:firstLine="210"/>
      </w:pPr>
    </w:p>
    <w:p w:rsidR="00A14BEE" w:rsidRPr="002862A4" w:rsidRDefault="00A14BEE" w:rsidP="00A14BEE">
      <w:pPr>
        <w:rPr>
          <w:sz w:val="24"/>
          <w:szCs w:val="24"/>
          <w:bdr w:val="single" w:sz="4" w:space="0" w:color="auto"/>
        </w:rPr>
      </w:pPr>
      <w:r w:rsidRPr="002862A4">
        <w:rPr>
          <w:rFonts w:hint="eastAsia"/>
          <w:sz w:val="24"/>
          <w:szCs w:val="24"/>
          <w:bdr w:val="single" w:sz="4" w:space="0" w:color="auto"/>
        </w:rPr>
        <w:t>起動手順</w:t>
      </w:r>
    </w:p>
    <w:p w:rsidR="00A14BEE" w:rsidRPr="00BD19BA" w:rsidRDefault="00A14BEE" w:rsidP="00A14BEE">
      <w:pPr>
        <w:rPr>
          <w:sz w:val="24"/>
          <w:szCs w:val="24"/>
        </w:rPr>
      </w:pPr>
    </w:p>
    <w:p w:rsidR="00A14BEE" w:rsidRDefault="00A14BEE" w:rsidP="00A14BEE">
      <w:pPr>
        <w:rPr>
          <w:sz w:val="24"/>
          <w:szCs w:val="24"/>
        </w:rPr>
      </w:pPr>
      <w:r w:rsidRPr="00BD19BA">
        <w:rPr>
          <w:rFonts w:hint="eastAsia"/>
          <w:sz w:val="24"/>
          <w:szCs w:val="24"/>
        </w:rPr>
        <w:t xml:space="preserve">1. </w:t>
      </w:r>
      <w:r w:rsidRPr="00BD19BA">
        <w:rPr>
          <w:sz w:val="24"/>
          <w:szCs w:val="24"/>
        </w:rPr>
        <w:t>Z</w:t>
      </w:r>
      <w:r w:rsidRPr="00BD19BA">
        <w:rPr>
          <w:rFonts w:hint="eastAsia"/>
          <w:sz w:val="24"/>
          <w:szCs w:val="24"/>
        </w:rPr>
        <w:t>位置を決める機械ノブが</w:t>
      </w:r>
      <w:r w:rsidRPr="00BD19BA">
        <w:rPr>
          <w:rFonts w:hint="eastAsia"/>
          <w:sz w:val="24"/>
          <w:szCs w:val="24"/>
        </w:rPr>
        <w:t>39mm</w:t>
      </w:r>
      <w:r w:rsidRPr="00BD19BA">
        <w:rPr>
          <w:rFonts w:hint="eastAsia"/>
          <w:sz w:val="24"/>
          <w:szCs w:val="24"/>
        </w:rPr>
        <w:t>になっているか確認する。なっていないなら</w:t>
      </w:r>
      <w:r w:rsidRPr="00BD19BA">
        <w:rPr>
          <w:rFonts w:hint="eastAsia"/>
          <w:sz w:val="24"/>
          <w:szCs w:val="24"/>
        </w:rPr>
        <w:t>39mm</w:t>
      </w:r>
      <w:r>
        <w:rPr>
          <w:rFonts w:hint="eastAsia"/>
          <w:sz w:val="24"/>
          <w:szCs w:val="24"/>
        </w:rPr>
        <w:t>に</w:t>
      </w:r>
      <w:r w:rsidRPr="00BD19BA">
        <w:rPr>
          <w:rFonts w:hint="eastAsia"/>
          <w:sz w:val="24"/>
          <w:szCs w:val="24"/>
        </w:rPr>
        <w:t>する。（</w:t>
      </w:r>
      <w:r w:rsidRPr="00BD19BA">
        <w:rPr>
          <w:rFonts w:hint="eastAsia"/>
          <w:sz w:val="24"/>
          <w:szCs w:val="24"/>
        </w:rPr>
        <w:t>Z</w:t>
      </w:r>
      <w:r w:rsidRPr="00BD19BA">
        <w:rPr>
          <w:sz w:val="24"/>
          <w:szCs w:val="24"/>
        </w:rPr>
        <w:softHyphen/>
        <w:t>=</w:t>
      </w:r>
      <w:r w:rsidRPr="00BD19BA">
        <w:rPr>
          <w:rFonts w:hint="eastAsia"/>
          <w:sz w:val="24"/>
          <w:szCs w:val="24"/>
        </w:rPr>
        <w:t>39mm</w:t>
      </w:r>
      <w:r w:rsidRPr="00BD19BA">
        <w:rPr>
          <w:rFonts w:hint="eastAsia"/>
          <w:sz w:val="24"/>
          <w:szCs w:val="24"/>
        </w:rPr>
        <w:t>が試料の交換位置だから）</w:t>
      </w:r>
    </w:p>
    <w:p w:rsidR="00A14BEE" w:rsidRPr="00BD19BA" w:rsidRDefault="00A14BEE" w:rsidP="00A14BEE">
      <w:pPr>
        <w:rPr>
          <w:sz w:val="24"/>
          <w:szCs w:val="24"/>
        </w:rPr>
      </w:pPr>
      <w:r>
        <w:rPr>
          <w:noProof/>
        </w:rPr>
        <w:drawing>
          <wp:inline distT="0" distB="0" distL="0" distR="0" wp14:anchorId="05AC1AF5" wp14:editId="3692D30A">
            <wp:extent cx="5400040" cy="197421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974215"/>
                    </a:xfrm>
                    <a:prstGeom prst="rect">
                      <a:avLst/>
                    </a:prstGeom>
                  </pic:spPr>
                </pic:pic>
              </a:graphicData>
            </a:graphic>
          </wp:inline>
        </w:drawing>
      </w: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r w:rsidRPr="00BD19BA">
        <w:rPr>
          <w:rFonts w:hint="eastAsia"/>
          <w:sz w:val="24"/>
          <w:szCs w:val="24"/>
        </w:rPr>
        <w:t>2.</w:t>
      </w:r>
      <w:r w:rsidRPr="00BD19BA">
        <w:rPr>
          <w:rFonts w:hint="eastAsia"/>
          <w:sz w:val="24"/>
          <w:szCs w:val="24"/>
        </w:rPr>
        <w:t>テーブル下の</w:t>
      </w:r>
      <w:r>
        <w:rPr>
          <w:rFonts w:hint="eastAsia"/>
          <w:sz w:val="24"/>
          <w:szCs w:val="24"/>
        </w:rPr>
        <w:t>OPN</w:t>
      </w:r>
      <w:r>
        <w:rPr>
          <w:sz w:val="24"/>
          <w:szCs w:val="24"/>
        </w:rPr>
        <w:t xml:space="preserve"> POWER</w:t>
      </w:r>
      <w:r>
        <w:rPr>
          <w:rFonts w:hint="eastAsia"/>
          <w:sz w:val="24"/>
          <w:szCs w:val="24"/>
        </w:rPr>
        <w:t>ボタンの「１」を押して主</w:t>
      </w:r>
      <w:r w:rsidRPr="00BD19BA">
        <w:rPr>
          <w:rFonts w:hint="eastAsia"/>
          <w:sz w:val="24"/>
          <w:szCs w:val="24"/>
        </w:rPr>
        <w:t>電源を</w:t>
      </w:r>
      <w:r w:rsidRPr="00BD19BA">
        <w:rPr>
          <w:rFonts w:hint="eastAsia"/>
          <w:sz w:val="24"/>
          <w:szCs w:val="24"/>
        </w:rPr>
        <w:t>ON</w:t>
      </w:r>
      <w:r>
        <w:rPr>
          <w:rFonts w:hint="eastAsia"/>
          <w:sz w:val="24"/>
          <w:szCs w:val="24"/>
        </w:rPr>
        <w:t>する。</w:t>
      </w:r>
    </w:p>
    <w:p w:rsidR="00A14BEE" w:rsidRDefault="00A14BEE" w:rsidP="00A14BEE">
      <w:pPr>
        <w:jc w:val="center"/>
        <w:rPr>
          <w:sz w:val="24"/>
          <w:szCs w:val="24"/>
        </w:rPr>
      </w:pPr>
      <w:r>
        <w:rPr>
          <w:noProof/>
        </w:rPr>
        <w:drawing>
          <wp:inline distT="0" distB="0" distL="0" distR="0" wp14:anchorId="39B6FCA7" wp14:editId="3C075A3A">
            <wp:extent cx="3076575" cy="30765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613" cy="3076613"/>
                    </a:xfrm>
                    <a:prstGeom prst="rect">
                      <a:avLst/>
                    </a:prstGeom>
                  </pic:spPr>
                </pic:pic>
              </a:graphicData>
            </a:graphic>
          </wp:inline>
        </w:drawing>
      </w:r>
    </w:p>
    <w:p w:rsidR="00A14BEE" w:rsidRDefault="00A14BEE" w:rsidP="00A14BEE">
      <w:pPr>
        <w:rPr>
          <w:sz w:val="24"/>
          <w:szCs w:val="24"/>
        </w:rPr>
      </w:pPr>
    </w:p>
    <w:p w:rsidR="00A14BEE" w:rsidRDefault="00A14BEE" w:rsidP="00A14BEE">
      <w:pPr>
        <w:rPr>
          <w:sz w:val="24"/>
          <w:szCs w:val="24"/>
        </w:rPr>
      </w:pPr>
    </w:p>
    <w:p w:rsidR="00A14BEE" w:rsidRDefault="00A14BEE">
      <w:pPr>
        <w:widowControl/>
        <w:jc w:val="left"/>
        <w:rPr>
          <w:sz w:val="24"/>
          <w:szCs w:val="24"/>
        </w:rPr>
      </w:pPr>
      <w:r>
        <w:rPr>
          <w:sz w:val="24"/>
          <w:szCs w:val="24"/>
        </w:rPr>
        <w:lastRenderedPageBreak/>
        <w:br w:type="page"/>
      </w:r>
    </w:p>
    <w:p w:rsidR="00A14BEE" w:rsidRPr="00BD19BA" w:rsidRDefault="00A14BEE" w:rsidP="00A14BEE">
      <w:pPr>
        <w:rPr>
          <w:sz w:val="24"/>
          <w:szCs w:val="24"/>
        </w:rPr>
      </w:pPr>
    </w:p>
    <w:p w:rsidR="00A14BEE" w:rsidRDefault="00A14BEE" w:rsidP="00A14BEE">
      <w:pPr>
        <w:rPr>
          <w:sz w:val="24"/>
          <w:szCs w:val="24"/>
        </w:rPr>
      </w:pPr>
      <w:r w:rsidRPr="00BD19BA">
        <w:rPr>
          <w:sz w:val="24"/>
          <w:szCs w:val="24"/>
        </w:rPr>
        <w:t>3. PC</w:t>
      </w:r>
      <w:r w:rsidRPr="00BD19BA">
        <w:rPr>
          <w:rFonts w:hint="eastAsia"/>
          <w:sz w:val="24"/>
          <w:szCs w:val="24"/>
        </w:rPr>
        <w:t>を</w:t>
      </w:r>
      <w:r w:rsidRPr="00BD19BA">
        <w:rPr>
          <w:rFonts w:hint="eastAsia"/>
          <w:sz w:val="24"/>
          <w:szCs w:val="24"/>
        </w:rPr>
        <w:t>ON</w:t>
      </w:r>
    </w:p>
    <w:p w:rsidR="00A14BEE" w:rsidRDefault="00A14BEE" w:rsidP="00A14BEE">
      <w:pPr>
        <w:jc w:val="center"/>
        <w:rPr>
          <w:sz w:val="24"/>
          <w:szCs w:val="24"/>
        </w:rPr>
      </w:pPr>
      <w:r>
        <w:rPr>
          <w:noProof/>
        </w:rPr>
        <w:drawing>
          <wp:inline distT="0" distB="0" distL="0" distR="0" wp14:anchorId="011D2875" wp14:editId="56A5CB9F">
            <wp:extent cx="3590925" cy="269319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886" cy="2700664"/>
                    </a:xfrm>
                    <a:prstGeom prst="rect">
                      <a:avLst/>
                    </a:prstGeom>
                  </pic:spPr>
                </pic:pic>
              </a:graphicData>
            </a:graphic>
          </wp:inline>
        </w:drawing>
      </w:r>
    </w:p>
    <w:p w:rsidR="00A14BEE" w:rsidRDefault="00A14BEE" w:rsidP="00A14BEE">
      <w:pPr>
        <w:jc w:val="center"/>
        <w:rPr>
          <w:sz w:val="24"/>
          <w:szCs w:val="24"/>
        </w:rPr>
      </w:pPr>
    </w:p>
    <w:p w:rsidR="00A14BEE" w:rsidRPr="00BD19BA" w:rsidRDefault="00A14BEE" w:rsidP="00A14BEE">
      <w:pPr>
        <w:jc w:val="center"/>
        <w:rPr>
          <w:sz w:val="24"/>
          <w:szCs w:val="24"/>
        </w:rPr>
      </w:pPr>
    </w:p>
    <w:p w:rsidR="00A14BEE" w:rsidRDefault="00A14BEE" w:rsidP="00A14BEE">
      <w:pPr>
        <w:rPr>
          <w:sz w:val="24"/>
          <w:szCs w:val="24"/>
        </w:rPr>
      </w:pPr>
      <w:r w:rsidRPr="00BD19BA">
        <w:rPr>
          <w:sz w:val="24"/>
          <w:szCs w:val="24"/>
        </w:rPr>
        <w:t>4. OS</w:t>
      </w:r>
      <w:r w:rsidRPr="00BD19BA">
        <w:rPr>
          <w:rFonts w:hint="eastAsia"/>
          <w:sz w:val="24"/>
          <w:szCs w:val="24"/>
        </w:rPr>
        <w:t>の選択は上にある</w:t>
      </w:r>
      <w:r w:rsidRPr="00BD19BA">
        <w:rPr>
          <w:rFonts w:hint="eastAsia"/>
          <w:sz w:val="24"/>
          <w:szCs w:val="24"/>
        </w:rPr>
        <w:t>VG</w:t>
      </w:r>
      <w:r w:rsidRPr="00BD19BA">
        <w:rPr>
          <w:sz w:val="24"/>
          <w:szCs w:val="24"/>
        </w:rPr>
        <w:t xml:space="preserve">A </w:t>
      </w:r>
      <w:r w:rsidRPr="00BD19BA">
        <w:rPr>
          <w:rFonts w:hint="eastAsia"/>
          <w:sz w:val="24"/>
          <w:szCs w:val="24"/>
        </w:rPr>
        <w:t>mode</w:t>
      </w:r>
      <w:r w:rsidRPr="00BD19BA">
        <w:rPr>
          <w:rFonts w:hint="eastAsia"/>
          <w:sz w:val="24"/>
          <w:szCs w:val="24"/>
        </w:rPr>
        <w:t>としていない方を選択</w:t>
      </w:r>
      <w:r>
        <w:rPr>
          <w:rFonts w:hint="eastAsia"/>
          <w:sz w:val="24"/>
          <w:szCs w:val="24"/>
        </w:rPr>
        <w:t>して</w:t>
      </w:r>
      <w:r>
        <w:rPr>
          <w:rFonts w:hint="eastAsia"/>
          <w:sz w:val="24"/>
          <w:szCs w:val="24"/>
        </w:rPr>
        <w:t>e</w:t>
      </w:r>
      <w:r>
        <w:rPr>
          <w:sz w:val="24"/>
          <w:szCs w:val="24"/>
        </w:rPr>
        <w:t>nter</w:t>
      </w:r>
      <w:r>
        <w:rPr>
          <w:rFonts w:hint="eastAsia"/>
          <w:sz w:val="24"/>
          <w:szCs w:val="24"/>
        </w:rPr>
        <w:t>キーを押す（つまりそのまま</w:t>
      </w:r>
      <w:r>
        <w:rPr>
          <w:rFonts w:hint="eastAsia"/>
          <w:sz w:val="24"/>
          <w:szCs w:val="24"/>
        </w:rPr>
        <w:t>enter</w:t>
      </w:r>
      <w:r>
        <w:rPr>
          <w:rFonts w:hint="eastAsia"/>
          <w:sz w:val="24"/>
          <w:szCs w:val="24"/>
        </w:rPr>
        <w:t>キーを押せばよい）。そのまま</w:t>
      </w:r>
      <w:r>
        <w:rPr>
          <w:rFonts w:hint="eastAsia"/>
          <w:sz w:val="24"/>
          <w:szCs w:val="24"/>
        </w:rPr>
        <w:t>30</w:t>
      </w:r>
      <w:r>
        <w:rPr>
          <w:rFonts w:hint="eastAsia"/>
          <w:sz w:val="24"/>
          <w:szCs w:val="24"/>
        </w:rPr>
        <w:t>秒放置しても問題ない。</w:t>
      </w:r>
    </w:p>
    <w:p w:rsidR="00A14BEE" w:rsidRDefault="00A14BEE" w:rsidP="00A14BEE">
      <w:pPr>
        <w:jc w:val="center"/>
        <w:rPr>
          <w:sz w:val="24"/>
          <w:szCs w:val="24"/>
        </w:rPr>
      </w:pPr>
      <w:r>
        <w:rPr>
          <w:noProof/>
        </w:rPr>
        <w:drawing>
          <wp:inline distT="0" distB="0" distL="0" distR="0" wp14:anchorId="318178AB" wp14:editId="4EFEF842">
            <wp:extent cx="4410075" cy="273451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23275" cy="2742701"/>
                    </a:xfrm>
                    <a:prstGeom prst="rect">
                      <a:avLst/>
                    </a:prstGeom>
                  </pic:spPr>
                </pic:pic>
              </a:graphicData>
            </a:graphic>
          </wp:inline>
        </w:drawing>
      </w: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p>
    <w:p w:rsidR="00A14BEE" w:rsidRDefault="00A14BEE">
      <w:pPr>
        <w:widowControl/>
        <w:jc w:val="left"/>
        <w:rPr>
          <w:sz w:val="24"/>
          <w:szCs w:val="24"/>
        </w:rPr>
      </w:pPr>
      <w:r>
        <w:rPr>
          <w:sz w:val="24"/>
          <w:szCs w:val="24"/>
        </w:rPr>
        <w:br w:type="page"/>
      </w:r>
    </w:p>
    <w:p w:rsidR="00A14BEE" w:rsidRPr="00BD19BA" w:rsidRDefault="00A14BEE" w:rsidP="00A14BEE">
      <w:pPr>
        <w:rPr>
          <w:sz w:val="24"/>
          <w:szCs w:val="24"/>
        </w:rPr>
      </w:pPr>
    </w:p>
    <w:p w:rsidR="00A14BEE" w:rsidRDefault="00A14BEE" w:rsidP="00A14BEE">
      <w:pPr>
        <w:rPr>
          <w:sz w:val="24"/>
          <w:szCs w:val="24"/>
        </w:rPr>
      </w:pPr>
      <w:r w:rsidRPr="00BD19BA">
        <w:rPr>
          <w:sz w:val="24"/>
          <w:szCs w:val="24"/>
        </w:rPr>
        <w:t xml:space="preserve">5. </w:t>
      </w:r>
      <w:r>
        <w:rPr>
          <w:rFonts w:hint="eastAsia"/>
          <w:sz w:val="24"/>
          <w:szCs w:val="24"/>
        </w:rPr>
        <w:t>Windows</w:t>
      </w:r>
      <w:r>
        <w:rPr>
          <w:rFonts w:hint="eastAsia"/>
          <w:sz w:val="24"/>
          <w:szCs w:val="24"/>
        </w:rPr>
        <w:t>が起動したら下記のダイアログが開くので、指示に従って</w:t>
      </w:r>
      <w:r w:rsidRPr="00BD19BA">
        <w:rPr>
          <w:rFonts w:hint="eastAsia"/>
          <w:sz w:val="24"/>
          <w:szCs w:val="24"/>
        </w:rPr>
        <w:t>Ctrl</w:t>
      </w:r>
      <w:r w:rsidRPr="00BD19BA">
        <w:rPr>
          <w:sz w:val="24"/>
          <w:szCs w:val="24"/>
        </w:rPr>
        <w:t>+</w:t>
      </w:r>
      <w:r w:rsidRPr="00BD19BA">
        <w:rPr>
          <w:rFonts w:hint="eastAsia"/>
          <w:sz w:val="24"/>
          <w:szCs w:val="24"/>
        </w:rPr>
        <w:t>Alt+Del</w:t>
      </w:r>
      <w:r w:rsidRPr="00BD19BA">
        <w:rPr>
          <w:rFonts w:hint="eastAsia"/>
          <w:sz w:val="24"/>
          <w:szCs w:val="24"/>
        </w:rPr>
        <w:t>をおして「</w:t>
      </w:r>
      <w:r w:rsidRPr="00BD19BA">
        <w:rPr>
          <w:rFonts w:hint="eastAsia"/>
          <w:sz w:val="24"/>
          <w:szCs w:val="24"/>
        </w:rPr>
        <w:t>A</w:t>
      </w:r>
      <w:r w:rsidRPr="00BD19BA">
        <w:rPr>
          <w:sz w:val="24"/>
          <w:szCs w:val="24"/>
        </w:rPr>
        <w:t>dministrator / V#2001</w:t>
      </w:r>
      <w:r w:rsidRPr="00BD19BA">
        <w:rPr>
          <w:rFonts w:hint="eastAsia"/>
          <w:sz w:val="24"/>
          <w:szCs w:val="24"/>
        </w:rPr>
        <w:t>」でログインする。</w:t>
      </w:r>
    </w:p>
    <w:p w:rsidR="00A14BEE" w:rsidRDefault="00A14BEE" w:rsidP="00A14BEE">
      <w:pPr>
        <w:jc w:val="center"/>
        <w:rPr>
          <w:sz w:val="24"/>
          <w:szCs w:val="24"/>
        </w:rPr>
      </w:pPr>
      <w:r>
        <w:rPr>
          <w:noProof/>
        </w:rPr>
        <w:drawing>
          <wp:inline distT="0" distB="0" distL="0" distR="0" wp14:anchorId="2686E866" wp14:editId="208E6487">
            <wp:extent cx="4482540" cy="280634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2540" cy="2806349"/>
                    </a:xfrm>
                    <a:prstGeom prst="rect">
                      <a:avLst/>
                    </a:prstGeom>
                  </pic:spPr>
                </pic:pic>
              </a:graphicData>
            </a:graphic>
          </wp:inline>
        </w:drawing>
      </w:r>
    </w:p>
    <w:p w:rsidR="00A14BEE" w:rsidRDefault="00A14BEE" w:rsidP="00A14BEE">
      <w:pPr>
        <w:rPr>
          <w:sz w:val="24"/>
          <w:szCs w:val="24"/>
        </w:rPr>
      </w:pPr>
      <w:r>
        <w:rPr>
          <w:rFonts w:hint="eastAsia"/>
          <w:sz w:val="24"/>
          <w:szCs w:val="24"/>
        </w:rPr>
        <w:t>ログイン後下の画面が出る</w:t>
      </w:r>
    </w:p>
    <w:p w:rsidR="00A14BEE" w:rsidRDefault="00A14BEE" w:rsidP="00A14BEE">
      <w:pPr>
        <w:jc w:val="center"/>
        <w:rPr>
          <w:sz w:val="24"/>
          <w:szCs w:val="24"/>
        </w:rPr>
      </w:pPr>
      <w:r>
        <w:rPr>
          <w:noProof/>
        </w:rPr>
        <w:drawing>
          <wp:inline distT="0" distB="0" distL="0" distR="0" wp14:anchorId="11B34FDC" wp14:editId="270B62F8">
            <wp:extent cx="5400040" cy="19761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976120"/>
                    </a:xfrm>
                    <a:prstGeom prst="rect">
                      <a:avLst/>
                    </a:prstGeom>
                  </pic:spPr>
                </pic:pic>
              </a:graphicData>
            </a:graphic>
          </wp:inline>
        </w:drawing>
      </w:r>
    </w:p>
    <w:p w:rsidR="00A14BEE" w:rsidRDefault="00A14BEE" w:rsidP="00A14BEE">
      <w:pPr>
        <w:rPr>
          <w:sz w:val="24"/>
          <w:szCs w:val="24"/>
        </w:rPr>
      </w:pPr>
    </w:p>
    <w:p w:rsidR="00A14BEE" w:rsidRDefault="00A14BEE">
      <w:pPr>
        <w:widowControl/>
        <w:jc w:val="left"/>
        <w:rPr>
          <w:sz w:val="24"/>
          <w:szCs w:val="24"/>
        </w:rPr>
      </w:pPr>
      <w:r>
        <w:rPr>
          <w:sz w:val="24"/>
          <w:szCs w:val="24"/>
        </w:rPr>
        <w:br w:type="page"/>
      </w:r>
    </w:p>
    <w:p w:rsidR="00A14BEE" w:rsidRDefault="00A14BEE" w:rsidP="00A14BEE">
      <w:pPr>
        <w:rPr>
          <w:sz w:val="24"/>
          <w:szCs w:val="24"/>
        </w:rPr>
      </w:pPr>
      <w:r w:rsidRPr="00BD19BA">
        <w:rPr>
          <w:sz w:val="24"/>
          <w:szCs w:val="24"/>
        </w:rPr>
        <w:lastRenderedPageBreak/>
        <w:t xml:space="preserve">6. </w:t>
      </w:r>
      <w:r>
        <w:rPr>
          <w:rFonts w:hint="eastAsia"/>
          <w:sz w:val="24"/>
          <w:szCs w:val="24"/>
        </w:rPr>
        <w:t>しばらく待つとデスクトップ画面が表示される。</w:t>
      </w:r>
      <w:r w:rsidRPr="00BD19BA">
        <w:rPr>
          <w:sz w:val="24"/>
          <w:szCs w:val="24"/>
        </w:rPr>
        <w:t>(JPN)LEOL-PC-SEM 6335</w:t>
      </w:r>
      <w:r w:rsidRPr="00BD19BA">
        <w:rPr>
          <w:rFonts w:hint="eastAsia"/>
          <w:sz w:val="24"/>
          <w:szCs w:val="24"/>
        </w:rPr>
        <w:t>アイコン</w:t>
      </w:r>
      <w:r>
        <w:rPr>
          <w:noProof/>
        </w:rPr>
        <w:drawing>
          <wp:inline distT="0" distB="0" distL="0" distR="0" wp14:anchorId="7AE098D6" wp14:editId="1554344B">
            <wp:extent cx="605790" cy="4914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101" cy="506346"/>
                    </a:xfrm>
                    <a:prstGeom prst="rect">
                      <a:avLst/>
                    </a:prstGeom>
                  </pic:spPr>
                </pic:pic>
              </a:graphicData>
            </a:graphic>
          </wp:inline>
        </w:drawing>
      </w:r>
      <w:r w:rsidRPr="00BD19BA">
        <w:rPr>
          <w:rFonts w:hint="eastAsia"/>
          <w:sz w:val="24"/>
          <w:szCs w:val="24"/>
        </w:rPr>
        <w:t>をダブルクリックして起動</w:t>
      </w:r>
    </w:p>
    <w:p w:rsidR="00A14BEE" w:rsidRDefault="00A14BEE" w:rsidP="00A14BEE">
      <w:pPr>
        <w:rPr>
          <w:sz w:val="24"/>
          <w:szCs w:val="24"/>
        </w:rPr>
      </w:pPr>
    </w:p>
    <w:p w:rsidR="00A14BEE" w:rsidRDefault="00A14BEE" w:rsidP="00A14BEE">
      <w:pPr>
        <w:rPr>
          <w:sz w:val="24"/>
          <w:szCs w:val="24"/>
        </w:rPr>
      </w:pPr>
    </w:p>
    <w:p w:rsidR="00A14BEE" w:rsidRPr="006A12FD" w:rsidRDefault="00A14BEE" w:rsidP="00A14BEE">
      <w:pPr>
        <w:rPr>
          <w:sz w:val="24"/>
          <w:szCs w:val="24"/>
        </w:rPr>
      </w:pPr>
    </w:p>
    <w:p w:rsidR="00A14BEE" w:rsidRDefault="00A14BEE" w:rsidP="00A14BEE">
      <w:pPr>
        <w:rPr>
          <w:sz w:val="24"/>
          <w:szCs w:val="24"/>
        </w:rPr>
      </w:pPr>
      <w:r w:rsidRPr="00BD19BA">
        <w:rPr>
          <w:sz w:val="24"/>
          <w:szCs w:val="24"/>
        </w:rPr>
        <w:t xml:space="preserve">7. </w:t>
      </w:r>
      <w:r>
        <w:rPr>
          <w:rFonts w:hint="eastAsia"/>
          <w:sz w:val="24"/>
          <w:szCs w:val="24"/>
        </w:rPr>
        <w:t>前回のフラッシングから</w:t>
      </w:r>
      <w:r w:rsidRPr="00BD19BA">
        <w:rPr>
          <w:rFonts w:hint="eastAsia"/>
          <w:sz w:val="24"/>
          <w:szCs w:val="24"/>
        </w:rPr>
        <w:t>15</w:t>
      </w:r>
      <w:r w:rsidRPr="00BD19BA">
        <w:rPr>
          <w:rFonts w:hint="eastAsia"/>
          <w:sz w:val="24"/>
          <w:szCs w:val="24"/>
        </w:rPr>
        <w:t>時間</w:t>
      </w:r>
      <w:r>
        <w:rPr>
          <w:rFonts w:hint="eastAsia"/>
          <w:sz w:val="24"/>
          <w:szCs w:val="24"/>
        </w:rPr>
        <w:t>以上経過していると、警告音とともに下に示す</w:t>
      </w:r>
      <w:r w:rsidRPr="00BD19BA">
        <w:rPr>
          <w:rFonts w:hint="eastAsia"/>
          <w:sz w:val="24"/>
          <w:szCs w:val="24"/>
        </w:rPr>
        <w:t>フラッシングウインドウが開</w:t>
      </w:r>
      <w:r>
        <w:rPr>
          <w:rFonts w:hint="eastAsia"/>
          <w:sz w:val="24"/>
          <w:szCs w:val="24"/>
        </w:rPr>
        <w:t>きフラッシングを促される。起動時にこのウインドウが開いたら「</w:t>
      </w:r>
      <w:r>
        <w:rPr>
          <w:rFonts w:hint="eastAsia"/>
          <w:sz w:val="24"/>
          <w:szCs w:val="24"/>
        </w:rPr>
        <w:t>OK</w:t>
      </w:r>
      <w:r>
        <w:rPr>
          <w:rFonts w:hint="eastAsia"/>
          <w:sz w:val="24"/>
          <w:szCs w:val="24"/>
        </w:rPr>
        <w:t>」を押して</w:t>
      </w:r>
      <w:r w:rsidRPr="00BD19BA">
        <w:rPr>
          <w:rFonts w:hint="eastAsia"/>
          <w:sz w:val="24"/>
          <w:szCs w:val="24"/>
        </w:rPr>
        <w:t>フラッシングを実行する</w:t>
      </w:r>
    </w:p>
    <w:p w:rsidR="00A14BEE" w:rsidRDefault="00A14BEE" w:rsidP="00A14BEE">
      <w:pPr>
        <w:jc w:val="center"/>
        <w:rPr>
          <w:sz w:val="24"/>
          <w:szCs w:val="24"/>
        </w:rPr>
      </w:pPr>
      <w:r>
        <w:rPr>
          <w:noProof/>
        </w:rPr>
        <w:drawing>
          <wp:inline distT="0" distB="0" distL="0" distR="0" wp14:anchorId="5A66E01C" wp14:editId="37B07B39">
            <wp:extent cx="4171950" cy="15525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71950" cy="1552575"/>
                    </a:xfrm>
                    <a:prstGeom prst="rect">
                      <a:avLst/>
                    </a:prstGeom>
                  </pic:spPr>
                </pic:pic>
              </a:graphicData>
            </a:graphic>
          </wp:inline>
        </w:drawing>
      </w:r>
    </w:p>
    <w:p w:rsidR="00A14BEE" w:rsidRDefault="00A14BEE" w:rsidP="00A14BEE">
      <w:pPr>
        <w:jc w:val="center"/>
        <w:rPr>
          <w:sz w:val="24"/>
          <w:szCs w:val="24"/>
        </w:rPr>
      </w:pPr>
    </w:p>
    <w:p w:rsidR="00A14BEE" w:rsidRPr="00BD19BA" w:rsidRDefault="00A14BEE" w:rsidP="00A14BEE">
      <w:pPr>
        <w:jc w:val="center"/>
        <w:rPr>
          <w:sz w:val="24"/>
          <w:szCs w:val="24"/>
        </w:rPr>
      </w:pPr>
    </w:p>
    <w:p w:rsidR="00A14BEE" w:rsidRDefault="00A14BEE" w:rsidP="00A14BEE">
      <w:pPr>
        <w:rPr>
          <w:sz w:val="24"/>
          <w:szCs w:val="24"/>
        </w:rPr>
      </w:pPr>
      <w:r w:rsidRPr="00BD19BA">
        <w:rPr>
          <w:rFonts w:hint="eastAsia"/>
          <w:sz w:val="24"/>
          <w:szCs w:val="24"/>
        </w:rPr>
        <w:t>8.</w:t>
      </w:r>
      <w:r w:rsidRPr="00BD19BA">
        <w:rPr>
          <w:rFonts w:hint="eastAsia"/>
          <w:sz w:val="24"/>
          <w:szCs w:val="24"/>
        </w:rPr>
        <w:t>ステージ</w:t>
      </w:r>
      <w:r>
        <w:rPr>
          <w:rFonts w:hint="eastAsia"/>
          <w:sz w:val="24"/>
          <w:szCs w:val="24"/>
        </w:rPr>
        <w:t>位置</w:t>
      </w:r>
      <w:r w:rsidRPr="00BD19BA">
        <w:rPr>
          <w:rFonts w:hint="eastAsia"/>
          <w:sz w:val="24"/>
          <w:szCs w:val="24"/>
        </w:rPr>
        <w:t>のキャリブレーション</w:t>
      </w:r>
      <w:r>
        <w:rPr>
          <w:rFonts w:hint="eastAsia"/>
          <w:sz w:val="24"/>
          <w:szCs w:val="24"/>
        </w:rPr>
        <w:t>ダイアログが自動で開くので</w:t>
      </w:r>
      <w:r>
        <w:rPr>
          <w:rFonts w:hint="eastAsia"/>
          <w:sz w:val="24"/>
          <w:szCs w:val="24"/>
        </w:rPr>
        <w:t>OK</w:t>
      </w:r>
      <w:r>
        <w:rPr>
          <w:rFonts w:hint="eastAsia"/>
          <w:sz w:val="24"/>
          <w:szCs w:val="24"/>
        </w:rPr>
        <w:t>を押す。</w:t>
      </w:r>
    </w:p>
    <w:p w:rsidR="00A14BEE" w:rsidRDefault="00A14BEE" w:rsidP="00A14BEE">
      <w:pPr>
        <w:rPr>
          <w:sz w:val="24"/>
          <w:szCs w:val="24"/>
        </w:rPr>
      </w:pPr>
      <w:r>
        <w:rPr>
          <w:noProof/>
        </w:rPr>
        <w:drawing>
          <wp:inline distT="0" distB="0" distL="0" distR="0" wp14:anchorId="08740683" wp14:editId="662A8A08">
            <wp:extent cx="5400040" cy="17716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771650"/>
                    </a:xfrm>
                    <a:prstGeom prst="rect">
                      <a:avLst/>
                    </a:prstGeom>
                  </pic:spPr>
                </pic:pic>
              </a:graphicData>
            </a:graphic>
          </wp:inline>
        </w:drawing>
      </w:r>
    </w:p>
    <w:p w:rsidR="00A14BEE" w:rsidRDefault="00A14BEE" w:rsidP="00A14BEE">
      <w:pPr>
        <w:rPr>
          <w:sz w:val="24"/>
          <w:szCs w:val="24"/>
        </w:rPr>
      </w:pPr>
    </w:p>
    <w:p w:rsidR="00A14BEE" w:rsidRPr="00BD19BA" w:rsidRDefault="00A14BEE" w:rsidP="00A14BEE">
      <w:pPr>
        <w:rPr>
          <w:sz w:val="24"/>
          <w:szCs w:val="24"/>
        </w:rPr>
      </w:pPr>
    </w:p>
    <w:p w:rsidR="00A14BEE" w:rsidRDefault="00A14BEE" w:rsidP="00A14BEE">
      <w:pPr>
        <w:jc w:val="left"/>
        <w:rPr>
          <w:sz w:val="24"/>
          <w:szCs w:val="24"/>
        </w:rPr>
      </w:pPr>
      <w:r w:rsidRPr="00BD19BA">
        <w:rPr>
          <w:rFonts w:hint="eastAsia"/>
          <w:sz w:val="24"/>
          <w:szCs w:val="24"/>
        </w:rPr>
        <w:t>9</w:t>
      </w:r>
      <w:r w:rsidRPr="00BD19BA">
        <w:rPr>
          <w:sz w:val="24"/>
          <w:szCs w:val="24"/>
        </w:rPr>
        <w:t xml:space="preserve">. </w:t>
      </w:r>
      <w:r w:rsidRPr="00BD19BA">
        <w:rPr>
          <w:rFonts w:hint="eastAsia"/>
          <w:sz w:val="24"/>
          <w:szCs w:val="24"/>
        </w:rPr>
        <w:t>試料ホルダの選択</w:t>
      </w:r>
      <w:r>
        <w:rPr>
          <w:rFonts w:hint="eastAsia"/>
          <w:sz w:val="24"/>
          <w:szCs w:val="24"/>
        </w:rPr>
        <w:t>を促すダイアログが表示されるので、「はい」ボタンを押す。</w:t>
      </w:r>
    </w:p>
    <w:p w:rsidR="00A14BEE" w:rsidRDefault="00A14BEE" w:rsidP="00A14BEE">
      <w:pPr>
        <w:jc w:val="left"/>
        <w:rPr>
          <w:sz w:val="24"/>
          <w:szCs w:val="24"/>
        </w:rPr>
      </w:pPr>
      <w:r>
        <w:rPr>
          <w:noProof/>
        </w:rPr>
        <w:drawing>
          <wp:inline distT="0" distB="0" distL="0" distR="0" wp14:anchorId="08FE48D3" wp14:editId="1E3C7A0E">
            <wp:extent cx="3819525" cy="14763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9525" cy="1476375"/>
                    </a:xfrm>
                    <a:prstGeom prst="rect">
                      <a:avLst/>
                    </a:prstGeom>
                  </pic:spPr>
                </pic:pic>
              </a:graphicData>
            </a:graphic>
          </wp:inline>
        </w:drawing>
      </w:r>
    </w:p>
    <w:p w:rsidR="00A14BEE" w:rsidRDefault="00A14BEE">
      <w:pPr>
        <w:widowControl/>
        <w:jc w:val="left"/>
        <w:rPr>
          <w:sz w:val="24"/>
          <w:szCs w:val="24"/>
        </w:rPr>
      </w:pPr>
      <w:r>
        <w:rPr>
          <w:sz w:val="24"/>
          <w:szCs w:val="24"/>
        </w:rPr>
        <w:lastRenderedPageBreak/>
        <w:br w:type="page"/>
      </w:r>
    </w:p>
    <w:p w:rsidR="00A14BEE" w:rsidRDefault="00A14BEE" w:rsidP="00A14BEE">
      <w:pPr>
        <w:jc w:val="left"/>
        <w:rPr>
          <w:sz w:val="24"/>
          <w:szCs w:val="24"/>
        </w:rPr>
      </w:pPr>
      <w:r>
        <w:rPr>
          <w:rFonts w:hint="eastAsia"/>
          <w:sz w:val="24"/>
          <w:szCs w:val="24"/>
        </w:rPr>
        <w:lastRenderedPageBreak/>
        <w:t>10.</w:t>
      </w:r>
      <w:r>
        <w:rPr>
          <w:sz w:val="24"/>
          <w:szCs w:val="24"/>
        </w:rPr>
        <w:t xml:space="preserve"> </w:t>
      </w:r>
      <w:r>
        <w:rPr>
          <w:rFonts w:hint="eastAsia"/>
          <w:sz w:val="24"/>
          <w:szCs w:val="24"/>
        </w:rPr>
        <w:t>開いた試料交換ウインドウ上で使用するホルダをクリックして選択状態にする。試料に厚みがありホルダ上面に突き出している場合には、「試料の厚み誤差」の項目に飛び出している分の厚みを入力する。「閉じる」ボタンをおしてホルダの選択を終了する。</w:t>
      </w:r>
      <w:r>
        <w:rPr>
          <w:noProof/>
        </w:rPr>
        <w:drawing>
          <wp:inline distT="0" distB="0" distL="0" distR="0" wp14:anchorId="112335CB" wp14:editId="0ED363E6">
            <wp:extent cx="5400040" cy="364871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648710"/>
                    </a:xfrm>
                    <a:prstGeom prst="rect">
                      <a:avLst/>
                    </a:prstGeom>
                  </pic:spPr>
                </pic:pic>
              </a:graphicData>
            </a:graphic>
          </wp:inline>
        </w:drawing>
      </w:r>
    </w:p>
    <w:p w:rsidR="00A14BEE" w:rsidRDefault="00A14BEE" w:rsidP="00A14BEE">
      <w:pPr>
        <w:rPr>
          <w:sz w:val="24"/>
          <w:szCs w:val="24"/>
        </w:rPr>
      </w:pPr>
    </w:p>
    <w:p w:rsidR="00A14BEE" w:rsidRPr="00BD19BA" w:rsidRDefault="00A14BEE" w:rsidP="00A14BEE">
      <w:pPr>
        <w:rPr>
          <w:sz w:val="24"/>
          <w:szCs w:val="24"/>
        </w:rPr>
      </w:pPr>
    </w:p>
    <w:p w:rsidR="00A14BEE" w:rsidRDefault="00A14BEE" w:rsidP="00A14BEE">
      <w:pPr>
        <w:rPr>
          <w:sz w:val="24"/>
          <w:szCs w:val="24"/>
        </w:rPr>
      </w:pPr>
      <w:r w:rsidRPr="00BD19BA">
        <w:rPr>
          <w:rFonts w:hint="eastAsia"/>
          <w:sz w:val="24"/>
          <w:szCs w:val="24"/>
        </w:rPr>
        <w:t>10</w:t>
      </w:r>
      <w:r w:rsidRPr="00BD19BA">
        <w:rPr>
          <w:sz w:val="24"/>
          <w:szCs w:val="24"/>
        </w:rPr>
        <w:t xml:space="preserve">. </w:t>
      </w:r>
      <w:r w:rsidRPr="00BD19BA">
        <w:rPr>
          <w:rFonts w:hint="eastAsia"/>
          <w:sz w:val="24"/>
          <w:szCs w:val="24"/>
        </w:rPr>
        <w:t>制御装置アイコン</w:t>
      </w:r>
      <w:r>
        <w:rPr>
          <w:noProof/>
        </w:rPr>
        <w:drawing>
          <wp:inline distT="0" distB="0" distL="0" distR="0" wp14:anchorId="5EAC160A" wp14:editId="0AD67346">
            <wp:extent cx="1193651" cy="761905"/>
            <wp:effectExtent l="0" t="0" r="6985"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3651" cy="761905"/>
                    </a:xfrm>
                    <a:prstGeom prst="rect">
                      <a:avLst/>
                    </a:prstGeom>
                  </pic:spPr>
                </pic:pic>
              </a:graphicData>
            </a:graphic>
          </wp:inline>
        </w:drawing>
      </w:r>
      <w:r w:rsidRPr="00BD19BA">
        <w:rPr>
          <w:rFonts w:hint="eastAsia"/>
          <w:sz w:val="24"/>
          <w:szCs w:val="24"/>
        </w:rPr>
        <w:t>を押して加速電圧などを設定するウインドウを開く。</w:t>
      </w:r>
    </w:p>
    <w:p w:rsidR="00A14BEE" w:rsidRPr="00BD19BA" w:rsidRDefault="00A14BEE" w:rsidP="00A14BEE">
      <w:pPr>
        <w:rPr>
          <w:sz w:val="24"/>
          <w:szCs w:val="24"/>
        </w:rPr>
      </w:pPr>
    </w:p>
    <w:p w:rsidR="00A14BEE" w:rsidRPr="00BD19BA" w:rsidRDefault="00A14BEE" w:rsidP="00A14BEE">
      <w:pPr>
        <w:rPr>
          <w:sz w:val="24"/>
          <w:szCs w:val="24"/>
        </w:rPr>
      </w:pPr>
      <w:r w:rsidRPr="00BD19BA">
        <w:rPr>
          <w:rFonts w:hint="eastAsia"/>
          <w:sz w:val="24"/>
          <w:szCs w:val="24"/>
        </w:rPr>
        <w:t xml:space="preserve">11. </w:t>
      </w:r>
      <w:r w:rsidRPr="00BD19BA">
        <w:rPr>
          <w:rFonts w:hint="eastAsia"/>
          <w:sz w:val="24"/>
          <w:szCs w:val="24"/>
        </w:rPr>
        <w:t>メンテナンスから「電子銃</w:t>
      </w:r>
      <w:r w:rsidRPr="00BD19BA">
        <w:rPr>
          <w:rFonts w:hint="eastAsia"/>
          <w:sz w:val="24"/>
          <w:szCs w:val="24"/>
        </w:rPr>
        <w:t>/</w:t>
      </w:r>
      <w:r w:rsidRPr="00BD19BA">
        <w:rPr>
          <w:rFonts w:hint="eastAsia"/>
          <w:sz w:val="24"/>
          <w:szCs w:val="24"/>
        </w:rPr>
        <w:t>真空」を選択して電子銃と真空のステータスを表示させる。</w:t>
      </w:r>
    </w:p>
    <w:p w:rsidR="00A14BEE" w:rsidRDefault="00A14BEE" w:rsidP="00A14BEE">
      <w:pPr>
        <w:rPr>
          <w:sz w:val="24"/>
          <w:szCs w:val="24"/>
        </w:rPr>
      </w:pPr>
      <w:r>
        <w:rPr>
          <w:noProof/>
        </w:rPr>
        <w:drawing>
          <wp:inline distT="0" distB="0" distL="0" distR="0" wp14:anchorId="6010FEA6" wp14:editId="07060551">
            <wp:extent cx="5257143" cy="2260317"/>
            <wp:effectExtent l="0" t="0" r="127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7143" cy="2260317"/>
                    </a:xfrm>
                    <a:prstGeom prst="rect">
                      <a:avLst/>
                    </a:prstGeom>
                  </pic:spPr>
                </pic:pic>
              </a:graphicData>
            </a:graphic>
          </wp:inline>
        </w:drawing>
      </w:r>
    </w:p>
    <w:p w:rsidR="00A14BEE" w:rsidRDefault="00A14BEE" w:rsidP="00A14BEE">
      <w:pPr>
        <w:rPr>
          <w:sz w:val="24"/>
          <w:szCs w:val="24"/>
        </w:rPr>
      </w:pPr>
    </w:p>
    <w:p w:rsidR="00A14BEE" w:rsidRDefault="00A14BEE" w:rsidP="00A14BEE">
      <w:pPr>
        <w:rPr>
          <w:sz w:val="24"/>
          <w:szCs w:val="24"/>
        </w:rPr>
      </w:pPr>
    </w:p>
    <w:p w:rsidR="00A14BEE" w:rsidRDefault="00A14BEE" w:rsidP="00A14BEE">
      <w:pPr>
        <w:rPr>
          <w:sz w:val="24"/>
          <w:szCs w:val="24"/>
        </w:rPr>
      </w:pPr>
      <w:r w:rsidRPr="00BD19BA">
        <w:rPr>
          <w:rFonts w:hint="eastAsia"/>
          <w:sz w:val="24"/>
          <w:szCs w:val="24"/>
        </w:rPr>
        <w:t xml:space="preserve">12. </w:t>
      </w:r>
      <w:r>
        <w:rPr>
          <w:rFonts w:hint="eastAsia"/>
          <w:sz w:val="24"/>
          <w:szCs w:val="24"/>
        </w:rPr>
        <w:t>表示されている</w:t>
      </w:r>
      <w:r w:rsidRPr="00BD19BA">
        <w:rPr>
          <w:rFonts w:hint="eastAsia"/>
          <w:sz w:val="24"/>
          <w:szCs w:val="24"/>
        </w:rPr>
        <w:t>SIP-1, SIP-2</w:t>
      </w:r>
      <w:r w:rsidRPr="00BD19BA">
        <w:rPr>
          <w:rFonts w:hint="eastAsia"/>
          <w:sz w:val="24"/>
          <w:szCs w:val="24"/>
        </w:rPr>
        <w:t>の圧力をログブックに記録する。</w:t>
      </w:r>
    </w:p>
    <w:p w:rsidR="00A14BEE" w:rsidRPr="00BD19BA" w:rsidRDefault="00A14BEE" w:rsidP="00A14BEE">
      <w:pPr>
        <w:rPr>
          <w:sz w:val="24"/>
          <w:szCs w:val="24"/>
        </w:rPr>
      </w:pPr>
    </w:p>
    <w:p w:rsidR="00A14BEE" w:rsidRDefault="00A14BEE" w:rsidP="00A14BEE">
      <w:pPr>
        <w:rPr>
          <w:sz w:val="24"/>
          <w:szCs w:val="24"/>
        </w:rPr>
      </w:pPr>
      <w:r w:rsidRPr="00BD19BA">
        <w:rPr>
          <w:rFonts w:hint="eastAsia"/>
          <w:sz w:val="24"/>
          <w:szCs w:val="24"/>
        </w:rPr>
        <w:t xml:space="preserve">13. </w:t>
      </w:r>
      <w:r>
        <w:rPr>
          <w:rFonts w:hint="eastAsia"/>
          <w:sz w:val="24"/>
          <w:szCs w:val="24"/>
        </w:rPr>
        <w:t>①</w:t>
      </w:r>
      <w:r w:rsidRPr="00BD19BA">
        <w:rPr>
          <w:rFonts w:hint="eastAsia"/>
          <w:sz w:val="24"/>
          <w:szCs w:val="24"/>
        </w:rPr>
        <w:t>加速電圧を</w:t>
      </w:r>
      <w:r w:rsidRPr="00BD19BA">
        <w:rPr>
          <w:rFonts w:hint="eastAsia"/>
          <w:sz w:val="24"/>
          <w:szCs w:val="24"/>
        </w:rPr>
        <w:t>0.5kV</w:t>
      </w:r>
      <w:r w:rsidRPr="00BD19BA">
        <w:rPr>
          <w:rFonts w:hint="eastAsia"/>
          <w:sz w:val="24"/>
          <w:szCs w:val="24"/>
        </w:rPr>
        <w:t>、</w:t>
      </w:r>
      <w:r>
        <w:rPr>
          <w:rFonts w:hint="eastAsia"/>
          <w:sz w:val="24"/>
          <w:szCs w:val="24"/>
        </w:rPr>
        <w:t>②エミッション</w:t>
      </w:r>
      <w:r w:rsidRPr="00BD19BA">
        <w:rPr>
          <w:rFonts w:hint="eastAsia"/>
          <w:sz w:val="24"/>
          <w:szCs w:val="24"/>
        </w:rPr>
        <w:t>を</w:t>
      </w:r>
      <w:r w:rsidRPr="00BD19BA">
        <w:rPr>
          <w:rFonts w:hint="eastAsia"/>
          <w:sz w:val="24"/>
          <w:szCs w:val="24"/>
        </w:rPr>
        <w:t>12uA</w:t>
      </w:r>
      <w:r w:rsidRPr="00BD19BA">
        <w:rPr>
          <w:rFonts w:hint="eastAsia"/>
          <w:sz w:val="24"/>
          <w:szCs w:val="24"/>
        </w:rPr>
        <w:t>にセットしていることを確認して</w:t>
      </w:r>
      <w:r>
        <w:rPr>
          <w:rFonts w:hint="eastAsia"/>
          <w:sz w:val="24"/>
          <w:szCs w:val="24"/>
        </w:rPr>
        <w:t>③</w:t>
      </w:r>
      <w:r w:rsidRPr="00BD19BA">
        <w:rPr>
          <w:rFonts w:hint="eastAsia"/>
          <w:sz w:val="24"/>
          <w:szCs w:val="24"/>
        </w:rPr>
        <w:t>HV</w:t>
      </w:r>
      <w:r w:rsidRPr="00BD19BA">
        <w:rPr>
          <w:rFonts w:hint="eastAsia"/>
          <w:sz w:val="24"/>
          <w:szCs w:val="24"/>
        </w:rPr>
        <w:t>を</w:t>
      </w:r>
      <w:r w:rsidRPr="00BD19BA">
        <w:rPr>
          <w:rFonts w:hint="eastAsia"/>
          <w:sz w:val="24"/>
          <w:szCs w:val="24"/>
        </w:rPr>
        <w:t>ON</w:t>
      </w:r>
    </w:p>
    <w:p w:rsidR="00A14BEE" w:rsidRDefault="00A14BEE" w:rsidP="00A14BEE">
      <w:pPr>
        <w:jc w:val="center"/>
        <w:rPr>
          <w:sz w:val="24"/>
          <w:szCs w:val="24"/>
        </w:rPr>
      </w:pPr>
      <w:r>
        <w:rPr>
          <w:noProof/>
        </w:rPr>
        <w:drawing>
          <wp:inline distT="0" distB="0" distL="0" distR="0" wp14:anchorId="0D06B431" wp14:editId="553B8561">
            <wp:extent cx="5191125" cy="253365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91125" cy="2533650"/>
                    </a:xfrm>
                    <a:prstGeom prst="rect">
                      <a:avLst/>
                    </a:prstGeom>
                  </pic:spPr>
                </pic:pic>
              </a:graphicData>
            </a:graphic>
          </wp:inline>
        </w:drawing>
      </w:r>
    </w:p>
    <w:p w:rsidR="00A14BEE" w:rsidRDefault="00A14BEE" w:rsidP="00A14BEE">
      <w:pPr>
        <w:jc w:val="center"/>
        <w:rPr>
          <w:sz w:val="24"/>
          <w:szCs w:val="24"/>
        </w:rPr>
      </w:pPr>
    </w:p>
    <w:p w:rsidR="00A14BEE" w:rsidRPr="00BD19BA" w:rsidRDefault="00A14BEE" w:rsidP="00A14BEE">
      <w:pPr>
        <w:jc w:val="center"/>
        <w:rPr>
          <w:sz w:val="24"/>
          <w:szCs w:val="24"/>
        </w:rPr>
      </w:pPr>
    </w:p>
    <w:p w:rsidR="00A14BEE" w:rsidRDefault="00A14BEE" w:rsidP="00A14BEE">
      <w:pPr>
        <w:rPr>
          <w:sz w:val="24"/>
          <w:szCs w:val="24"/>
        </w:rPr>
      </w:pPr>
      <w:r w:rsidRPr="00BD19BA">
        <w:rPr>
          <w:rFonts w:hint="eastAsia"/>
          <w:sz w:val="24"/>
          <w:szCs w:val="24"/>
        </w:rPr>
        <w:t xml:space="preserve">14. </w:t>
      </w:r>
      <w:r w:rsidRPr="00BD19BA">
        <w:rPr>
          <w:rFonts w:hint="eastAsia"/>
          <w:sz w:val="24"/>
          <w:szCs w:val="24"/>
        </w:rPr>
        <w:t>メンテナンスタブ内で引き出し電圧を確認してログブックに記入</w:t>
      </w:r>
      <w:r>
        <w:rPr>
          <w:rFonts w:hint="eastAsia"/>
          <w:sz w:val="24"/>
          <w:szCs w:val="24"/>
        </w:rPr>
        <w:t>※ここでは状態を見るだけなのでオートリセットは</w:t>
      </w:r>
      <w:r>
        <w:rPr>
          <w:rFonts w:hint="eastAsia"/>
          <w:sz w:val="24"/>
          <w:szCs w:val="24"/>
        </w:rPr>
        <w:t>OFF</w:t>
      </w:r>
      <w:r>
        <w:rPr>
          <w:rFonts w:hint="eastAsia"/>
          <w:sz w:val="24"/>
          <w:szCs w:val="24"/>
        </w:rPr>
        <w:t>のままで使用する。</w:t>
      </w:r>
    </w:p>
    <w:p w:rsidR="00A14BEE" w:rsidRPr="00BD19BA" w:rsidRDefault="00A14BEE" w:rsidP="00A14BEE">
      <w:pPr>
        <w:rPr>
          <w:sz w:val="24"/>
          <w:szCs w:val="24"/>
        </w:rPr>
      </w:pPr>
    </w:p>
    <w:p w:rsidR="00A14BEE" w:rsidRPr="00BD19BA" w:rsidRDefault="00A14BEE" w:rsidP="00A14BEE">
      <w:pPr>
        <w:rPr>
          <w:sz w:val="24"/>
          <w:szCs w:val="24"/>
        </w:rPr>
      </w:pPr>
      <w:r w:rsidRPr="00BD19BA">
        <w:rPr>
          <w:rFonts w:hint="eastAsia"/>
          <w:sz w:val="24"/>
          <w:szCs w:val="24"/>
        </w:rPr>
        <w:t xml:space="preserve">15. </w:t>
      </w:r>
      <w:r>
        <w:rPr>
          <w:noProof/>
        </w:rPr>
        <w:drawing>
          <wp:inline distT="0" distB="0" distL="0" distR="0" wp14:anchorId="6778C250" wp14:editId="1EC35C5E">
            <wp:extent cx="399315" cy="34486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8150" cy="361130"/>
                    </a:xfrm>
                    <a:prstGeom prst="rect">
                      <a:avLst/>
                    </a:prstGeom>
                  </pic:spPr>
                </pic:pic>
              </a:graphicData>
            </a:graphic>
          </wp:inline>
        </w:drawing>
      </w:r>
      <w:r>
        <w:rPr>
          <w:rFonts w:hint="eastAsia"/>
          <w:sz w:val="24"/>
          <w:szCs w:val="24"/>
        </w:rPr>
        <w:t>ボタンを押して</w:t>
      </w:r>
      <w:r w:rsidRPr="00BD19BA">
        <w:rPr>
          <w:rFonts w:hint="eastAsia"/>
          <w:sz w:val="24"/>
          <w:szCs w:val="24"/>
        </w:rPr>
        <w:t>加速電圧</w:t>
      </w:r>
      <w:r>
        <w:rPr>
          <w:rFonts w:hint="eastAsia"/>
          <w:sz w:val="24"/>
          <w:szCs w:val="24"/>
        </w:rPr>
        <w:t>を</w:t>
      </w:r>
      <w:r w:rsidRPr="00BD19BA">
        <w:rPr>
          <w:rFonts w:hint="eastAsia"/>
          <w:sz w:val="24"/>
          <w:szCs w:val="24"/>
        </w:rPr>
        <w:t>OFF</w:t>
      </w:r>
      <w:r>
        <w:rPr>
          <w:rFonts w:hint="eastAsia"/>
          <w:sz w:val="24"/>
          <w:szCs w:val="24"/>
        </w:rPr>
        <w:t>する。</w:t>
      </w:r>
    </w:p>
    <w:p w:rsidR="005E4797" w:rsidRDefault="005E4797" w:rsidP="00E72373">
      <w:pPr>
        <w:widowControl/>
        <w:jc w:val="left"/>
      </w:pPr>
    </w:p>
    <w:p w:rsidR="00A14BEE" w:rsidRPr="00A14BEE" w:rsidRDefault="00A14BEE" w:rsidP="00E72373">
      <w:pPr>
        <w:widowControl/>
        <w:jc w:val="left"/>
      </w:pPr>
      <w:r>
        <w:rPr>
          <w:rFonts w:hint="eastAsia"/>
        </w:rPr>
        <w:t>この後は通常の手順で使用できます。</w:t>
      </w:r>
    </w:p>
    <w:sectPr w:rsidR="00A14BEE" w:rsidRPr="00A14BEE" w:rsidSect="005F3F50">
      <w:footerReference w:type="default" r:id="rId4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7A6" w:rsidRDefault="003B47A6" w:rsidP="007E3A14">
      <w:r>
        <w:separator/>
      </w:r>
    </w:p>
  </w:endnote>
  <w:endnote w:type="continuationSeparator" w:id="0">
    <w:p w:rsidR="003B47A6" w:rsidRDefault="003B47A6" w:rsidP="007E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130521"/>
      <w:docPartObj>
        <w:docPartGallery w:val="Page Numbers (Bottom of Page)"/>
        <w:docPartUnique/>
      </w:docPartObj>
    </w:sdtPr>
    <w:sdtEndPr/>
    <w:sdtContent>
      <w:p w:rsidR="002F45BF" w:rsidRDefault="002F45BF">
        <w:pPr>
          <w:pStyle w:val="a8"/>
          <w:jc w:val="center"/>
        </w:pPr>
        <w:r>
          <w:fldChar w:fldCharType="begin"/>
        </w:r>
        <w:r>
          <w:instrText>PAGE   \* MERGEFORMAT</w:instrText>
        </w:r>
        <w:r>
          <w:fldChar w:fldCharType="separate"/>
        </w:r>
        <w:r w:rsidR="008A08C8" w:rsidRPr="008A08C8">
          <w:rPr>
            <w:noProof/>
            <w:lang w:val="ja-JP"/>
          </w:rPr>
          <w:t>21</w:t>
        </w:r>
        <w:r>
          <w:fldChar w:fldCharType="end"/>
        </w:r>
      </w:p>
    </w:sdtContent>
  </w:sdt>
  <w:p w:rsidR="002F45BF" w:rsidRDefault="002F45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7A6" w:rsidRDefault="003B47A6" w:rsidP="007E3A14">
      <w:r>
        <w:separator/>
      </w:r>
    </w:p>
  </w:footnote>
  <w:footnote w:type="continuationSeparator" w:id="0">
    <w:p w:rsidR="003B47A6" w:rsidRDefault="003B47A6" w:rsidP="007E3A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CE00D1"/>
    <w:multiLevelType w:val="hybridMultilevel"/>
    <w:tmpl w:val="B62EA410"/>
    <w:lvl w:ilvl="0" w:tplc="5978E5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7CB"/>
    <w:rsid w:val="0006506F"/>
    <w:rsid w:val="001C3475"/>
    <w:rsid w:val="002F45BF"/>
    <w:rsid w:val="0039206D"/>
    <w:rsid w:val="003B47A6"/>
    <w:rsid w:val="004151F0"/>
    <w:rsid w:val="0050631E"/>
    <w:rsid w:val="00565BAE"/>
    <w:rsid w:val="005B77CB"/>
    <w:rsid w:val="005D4406"/>
    <w:rsid w:val="005E4797"/>
    <w:rsid w:val="005F3F50"/>
    <w:rsid w:val="006451B0"/>
    <w:rsid w:val="0065083A"/>
    <w:rsid w:val="0073242A"/>
    <w:rsid w:val="0075281E"/>
    <w:rsid w:val="007E3A14"/>
    <w:rsid w:val="007F079A"/>
    <w:rsid w:val="008048EF"/>
    <w:rsid w:val="0082241C"/>
    <w:rsid w:val="008A08C8"/>
    <w:rsid w:val="00936B11"/>
    <w:rsid w:val="009908B2"/>
    <w:rsid w:val="00A14BEE"/>
    <w:rsid w:val="00AB4370"/>
    <w:rsid w:val="00B33349"/>
    <w:rsid w:val="00B84F4E"/>
    <w:rsid w:val="00B9464F"/>
    <w:rsid w:val="00BA0126"/>
    <w:rsid w:val="00C05DE7"/>
    <w:rsid w:val="00C305E5"/>
    <w:rsid w:val="00CC4CA2"/>
    <w:rsid w:val="00CD17F3"/>
    <w:rsid w:val="00DB1A6D"/>
    <w:rsid w:val="00E133B2"/>
    <w:rsid w:val="00E400B0"/>
    <w:rsid w:val="00E72373"/>
    <w:rsid w:val="00E74B8F"/>
    <w:rsid w:val="00E7518B"/>
    <w:rsid w:val="00F843F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1587003B-2CD3-4B5D-8CA5-4FEACE18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B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4B8F"/>
    <w:pPr>
      <w:ind w:leftChars="400" w:left="840"/>
    </w:pPr>
  </w:style>
  <w:style w:type="paragraph" w:styleId="a4">
    <w:name w:val="Balloon Text"/>
    <w:basedOn w:val="a"/>
    <w:link w:val="a5"/>
    <w:uiPriority w:val="99"/>
    <w:semiHidden/>
    <w:unhideWhenUsed/>
    <w:rsid w:val="007E3A1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E3A14"/>
    <w:rPr>
      <w:rFonts w:asciiTheme="majorHAnsi" w:eastAsiaTheme="majorEastAsia" w:hAnsiTheme="majorHAnsi" w:cstheme="majorBidi"/>
      <w:sz w:val="18"/>
      <w:szCs w:val="18"/>
    </w:rPr>
  </w:style>
  <w:style w:type="paragraph" w:styleId="a6">
    <w:name w:val="header"/>
    <w:basedOn w:val="a"/>
    <w:link w:val="a7"/>
    <w:uiPriority w:val="99"/>
    <w:unhideWhenUsed/>
    <w:rsid w:val="007E3A14"/>
    <w:pPr>
      <w:tabs>
        <w:tab w:val="center" w:pos="4252"/>
        <w:tab w:val="right" w:pos="8504"/>
      </w:tabs>
      <w:snapToGrid w:val="0"/>
    </w:pPr>
  </w:style>
  <w:style w:type="character" w:customStyle="1" w:styleId="a7">
    <w:name w:val="ヘッダー (文字)"/>
    <w:basedOn w:val="a0"/>
    <w:link w:val="a6"/>
    <w:uiPriority w:val="99"/>
    <w:rsid w:val="007E3A14"/>
  </w:style>
  <w:style w:type="paragraph" w:styleId="a8">
    <w:name w:val="footer"/>
    <w:basedOn w:val="a"/>
    <w:link w:val="a9"/>
    <w:uiPriority w:val="99"/>
    <w:unhideWhenUsed/>
    <w:rsid w:val="007E3A14"/>
    <w:pPr>
      <w:tabs>
        <w:tab w:val="center" w:pos="4252"/>
        <w:tab w:val="right" w:pos="8504"/>
      </w:tabs>
      <w:snapToGrid w:val="0"/>
    </w:pPr>
  </w:style>
  <w:style w:type="character" w:customStyle="1" w:styleId="a9">
    <w:name w:val="フッター (文字)"/>
    <w:basedOn w:val="a0"/>
    <w:link w:val="a8"/>
    <w:uiPriority w:val="99"/>
    <w:rsid w:val="007E3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D0E06-86E5-412D-8638-5E2FE386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21</Pages>
  <Words>750</Words>
  <Characters>4279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dc:creator>
  <cp:keywords/>
  <dc:description/>
  <cp:lastModifiedBy>June</cp:lastModifiedBy>
  <cp:revision>7</cp:revision>
  <cp:lastPrinted>2018-01-16T04:06:00Z</cp:lastPrinted>
  <dcterms:created xsi:type="dcterms:W3CDTF">2018-03-07T11:34:00Z</dcterms:created>
  <dcterms:modified xsi:type="dcterms:W3CDTF">2018-07-02T23:54:00Z</dcterms:modified>
</cp:coreProperties>
</file>